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8A" w:rsidRPr="008D50E3" w:rsidRDefault="00D45F8A" w:rsidP="00D45F8A">
      <w:pPr>
        <w:jc w:val="center"/>
        <w:rPr>
          <w:rFonts w:asciiTheme="minorHAnsi" w:hAnsiTheme="minorHAnsi" w:cstheme="minorHAnsi"/>
          <w:b/>
        </w:rPr>
      </w:pPr>
      <w:proofErr w:type="spellStart"/>
      <w:r w:rsidRPr="008D50E3">
        <w:rPr>
          <w:rFonts w:asciiTheme="minorHAnsi" w:hAnsiTheme="minorHAnsi" w:cstheme="minorHAnsi"/>
          <w:b/>
        </w:rPr>
        <w:t>Міністерство</w:t>
      </w:r>
      <w:proofErr w:type="spellEnd"/>
      <w:r w:rsidRPr="008D50E3">
        <w:rPr>
          <w:rFonts w:asciiTheme="minorHAnsi" w:hAnsiTheme="minorHAnsi" w:cstheme="minorHAnsi"/>
          <w:b/>
        </w:rPr>
        <w:t xml:space="preserve"> </w:t>
      </w:r>
      <w:proofErr w:type="spellStart"/>
      <w:r w:rsidRPr="008D50E3">
        <w:rPr>
          <w:rFonts w:asciiTheme="minorHAnsi" w:hAnsiTheme="minorHAnsi" w:cstheme="minorHAnsi"/>
          <w:b/>
        </w:rPr>
        <w:t>освіти</w:t>
      </w:r>
      <w:proofErr w:type="spellEnd"/>
      <w:r w:rsidRPr="008D50E3">
        <w:rPr>
          <w:rFonts w:asciiTheme="minorHAnsi" w:hAnsiTheme="minorHAnsi" w:cstheme="minorHAnsi"/>
          <w:b/>
        </w:rPr>
        <w:t xml:space="preserve"> і науки </w:t>
      </w:r>
      <w:proofErr w:type="spellStart"/>
      <w:r w:rsidRPr="008D50E3">
        <w:rPr>
          <w:rFonts w:asciiTheme="minorHAnsi" w:hAnsiTheme="minorHAnsi" w:cstheme="minorHAnsi"/>
          <w:b/>
        </w:rPr>
        <w:t>України</w:t>
      </w:r>
      <w:proofErr w:type="spellEnd"/>
    </w:p>
    <w:p w:rsidR="00D45F8A" w:rsidRPr="008D50E3" w:rsidRDefault="00D45F8A" w:rsidP="00D45F8A">
      <w:pPr>
        <w:tabs>
          <w:tab w:val="center" w:pos="5102"/>
          <w:tab w:val="left" w:pos="7935"/>
        </w:tabs>
        <w:jc w:val="center"/>
        <w:rPr>
          <w:rFonts w:asciiTheme="minorHAnsi" w:hAnsiTheme="minorHAnsi" w:cstheme="minorHAnsi"/>
          <w:b/>
        </w:rPr>
      </w:pPr>
      <w:proofErr w:type="spellStart"/>
      <w:r w:rsidRPr="008D50E3">
        <w:rPr>
          <w:rFonts w:asciiTheme="minorHAnsi" w:hAnsiTheme="minorHAnsi" w:cstheme="minorHAnsi"/>
          <w:b/>
        </w:rPr>
        <w:t>Херсонський</w:t>
      </w:r>
      <w:proofErr w:type="spellEnd"/>
      <w:r w:rsidRPr="008D50E3">
        <w:rPr>
          <w:rFonts w:asciiTheme="minorHAnsi" w:hAnsiTheme="minorHAnsi" w:cstheme="minorHAnsi"/>
          <w:b/>
        </w:rPr>
        <w:t xml:space="preserve"> </w:t>
      </w:r>
      <w:proofErr w:type="spellStart"/>
      <w:r w:rsidRPr="008D50E3">
        <w:rPr>
          <w:rFonts w:asciiTheme="minorHAnsi" w:hAnsiTheme="minorHAnsi" w:cstheme="minorHAnsi"/>
          <w:b/>
        </w:rPr>
        <w:t>державний</w:t>
      </w:r>
      <w:proofErr w:type="spellEnd"/>
      <w:r w:rsidRPr="008D50E3">
        <w:rPr>
          <w:rFonts w:asciiTheme="minorHAnsi" w:hAnsiTheme="minorHAnsi" w:cstheme="minorHAnsi"/>
          <w:b/>
        </w:rPr>
        <w:t xml:space="preserve"> </w:t>
      </w:r>
      <w:proofErr w:type="spellStart"/>
      <w:r w:rsidRPr="008D50E3">
        <w:rPr>
          <w:rFonts w:asciiTheme="minorHAnsi" w:hAnsiTheme="minorHAnsi" w:cstheme="minorHAnsi"/>
          <w:b/>
        </w:rPr>
        <w:t>університет</w:t>
      </w:r>
      <w:proofErr w:type="spellEnd"/>
    </w:p>
    <w:p w:rsidR="00D45F8A" w:rsidRPr="008D50E3" w:rsidRDefault="00D45F8A" w:rsidP="00D45F8A">
      <w:pPr>
        <w:jc w:val="center"/>
        <w:rPr>
          <w:rFonts w:asciiTheme="minorHAnsi" w:hAnsiTheme="minorHAnsi" w:cstheme="minorHAnsi"/>
          <w:b/>
          <w:lang w:val="uk-UA"/>
        </w:rPr>
      </w:pPr>
      <w:r w:rsidRPr="008D50E3">
        <w:rPr>
          <w:rFonts w:asciiTheme="minorHAnsi" w:hAnsiTheme="minorHAnsi" w:cstheme="minorHAnsi"/>
          <w:b/>
        </w:rPr>
        <w:t xml:space="preserve">Кафедра </w:t>
      </w:r>
      <w:r w:rsidRPr="008D50E3">
        <w:rPr>
          <w:rFonts w:asciiTheme="minorHAnsi" w:hAnsiTheme="minorHAnsi" w:cstheme="minorHAnsi"/>
          <w:b/>
          <w:lang w:val="uk-UA"/>
        </w:rPr>
        <w:t>педагогіки</w:t>
      </w:r>
      <w:r w:rsidRPr="008D50E3">
        <w:rPr>
          <w:rFonts w:asciiTheme="minorHAnsi" w:hAnsiTheme="minorHAnsi" w:cstheme="minorHAnsi"/>
          <w:b/>
        </w:rPr>
        <w:t>, психолог</w:t>
      </w:r>
      <w:proofErr w:type="spellStart"/>
      <w:r w:rsidRPr="008D50E3">
        <w:rPr>
          <w:rFonts w:asciiTheme="minorHAnsi" w:hAnsiTheme="minorHAnsi" w:cstheme="minorHAnsi"/>
          <w:b/>
          <w:lang w:val="uk-UA"/>
        </w:rPr>
        <w:t>ії</w:t>
      </w:r>
      <w:proofErr w:type="spellEnd"/>
      <w:r w:rsidRPr="008D50E3">
        <w:rPr>
          <w:rFonts w:asciiTheme="minorHAnsi" w:hAnsiTheme="minorHAnsi" w:cstheme="minorHAnsi"/>
          <w:b/>
          <w:lang w:val="uk-UA"/>
        </w:rPr>
        <w:t xml:space="preserve"> й освітнього менеджменту</w:t>
      </w:r>
    </w:p>
    <w:p w:rsidR="006C4429" w:rsidRPr="008D50E3" w:rsidRDefault="006C4429" w:rsidP="00D45F8A">
      <w:pPr>
        <w:jc w:val="center"/>
        <w:rPr>
          <w:rFonts w:asciiTheme="minorHAnsi" w:hAnsiTheme="minorHAnsi" w:cstheme="minorHAnsi"/>
          <w:b/>
          <w:u w:val="single"/>
          <w:lang w:val="uk-UA"/>
        </w:rPr>
      </w:pPr>
      <w:r w:rsidRPr="008D50E3">
        <w:rPr>
          <w:rFonts w:asciiTheme="minorHAnsi" w:hAnsiTheme="minorHAnsi" w:cstheme="minorHAnsi"/>
          <w:b/>
          <w:lang w:val="uk-UA"/>
        </w:rPr>
        <w:t xml:space="preserve">імені проф. Є. </w:t>
      </w:r>
      <w:proofErr w:type="spellStart"/>
      <w:r w:rsidRPr="008D50E3">
        <w:rPr>
          <w:rFonts w:asciiTheme="minorHAnsi" w:hAnsiTheme="minorHAnsi" w:cstheme="minorHAnsi"/>
          <w:b/>
          <w:lang w:val="uk-UA"/>
        </w:rPr>
        <w:t>Петухова</w:t>
      </w:r>
      <w:proofErr w:type="spellEnd"/>
    </w:p>
    <w:p w:rsidR="00D45F8A" w:rsidRPr="008D50E3" w:rsidRDefault="00D45F8A" w:rsidP="00D45F8A">
      <w:pPr>
        <w:jc w:val="center"/>
        <w:rPr>
          <w:rFonts w:asciiTheme="minorHAnsi" w:hAnsiTheme="minorHAnsi" w:cstheme="minorHAnsi"/>
          <w:b/>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9D4101" w:rsidRPr="008D50E3" w:rsidRDefault="009D4101" w:rsidP="00BB098A">
      <w:pPr>
        <w:jc w:val="center"/>
        <w:rPr>
          <w:rFonts w:asciiTheme="minorHAnsi" w:hAnsiTheme="minorHAnsi" w:cstheme="minorHAnsi"/>
          <w:lang w:val="uk-UA"/>
        </w:rPr>
      </w:pPr>
    </w:p>
    <w:p w:rsidR="00D45F8A" w:rsidRPr="008D50E3" w:rsidRDefault="006631E6" w:rsidP="00BB098A">
      <w:pPr>
        <w:jc w:val="center"/>
        <w:rPr>
          <w:rFonts w:asciiTheme="minorHAnsi" w:hAnsiTheme="minorHAnsi" w:cstheme="minorHAnsi"/>
          <w:b/>
        </w:rPr>
      </w:pPr>
      <w:proofErr w:type="spellStart"/>
      <w:r w:rsidRPr="008D50E3">
        <w:rPr>
          <w:rFonts w:asciiTheme="minorHAnsi" w:hAnsiTheme="minorHAnsi" w:cstheme="minorHAnsi"/>
          <w:b/>
        </w:rPr>
        <w:t>Навчальна</w:t>
      </w:r>
      <w:proofErr w:type="spellEnd"/>
      <w:r w:rsidR="00D45F8A" w:rsidRPr="008D50E3">
        <w:rPr>
          <w:rFonts w:asciiTheme="minorHAnsi" w:hAnsiTheme="minorHAnsi" w:cstheme="minorHAnsi"/>
          <w:b/>
        </w:rPr>
        <w:t xml:space="preserve"> </w:t>
      </w:r>
      <w:r w:rsidR="00D45F8A" w:rsidRPr="008D50E3">
        <w:rPr>
          <w:rFonts w:asciiTheme="minorHAnsi" w:hAnsiTheme="minorHAnsi" w:cstheme="minorHAnsi"/>
          <w:b/>
          <w:lang w:val="uk-UA"/>
        </w:rPr>
        <w:t>п</w:t>
      </w:r>
      <w:proofErr w:type="spellStart"/>
      <w:r w:rsidR="00D45F8A" w:rsidRPr="008D50E3">
        <w:rPr>
          <w:rFonts w:asciiTheme="minorHAnsi" w:hAnsiTheme="minorHAnsi" w:cstheme="minorHAnsi"/>
          <w:b/>
        </w:rPr>
        <w:t>рограма</w:t>
      </w:r>
      <w:proofErr w:type="spellEnd"/>
    </w:p>
    <w:p w:rsidR="006631E6" w:rsidRPr="008D50E3" w:rsidRDefault="00D45F8A" w:rsidP="00BB098A">
      <w:pPr>
        <w:jc w:val="center"/>
        <w:rPr>
          <w:rFonts w:asciiTheme="minorHAnsi" w:hAnsiTheme="minorHAnsi" w:cstheme="minorHAnsi"/>
          <w:b/>
          <w:lang w:val="uk-UA"/>
        </w:rPr>
      </w:pPr>
      <w:proofErr w:type="spellStart"/>
      <w:r w:rsidRPr="008D50E3">
        <w:rPr>
          <w:rFonts w:asciiTheme="minorHAnsi" w:hAnsiTheme="minorHAnsi" w:cstheme="minorHAnsi"/>
          <w:b/>
        </w:rPr>
        <w:t>нормативної</w:t>
      </w:r>
      <w:proofErr w:type="spellEnd"/>
      <w:r w:rsidRPr="008D50E3">
        <w:rPr>
          <w:rFonts w:asciiTheme="minorHAnsi" w:hAnsiTheme="minorHAnsi" w:cstheme="minorHAnsi"/>
          <w:b/>
        </w:rPr>
        <w:t xml:space="preserve"> </w:t>
      </w:r>
      <w:proofErr w:type="spellStart"/>
      <w:r w:rsidRPr="008D50E3">
        <w:rPr>
          <w:rFonts w:asciiTheme="minorHAnsi" w:hAnsiTheme="minorHAnsi" w:cstheme="minorHAnsi"/>
          <w:b/>
        </w:rPr>
        <w:t>навчальної</w:t>
      </w:r>
      <w:proofErr w:type="spellEnd"/>
      <w:r w:rsidRPr="008D50E3">
        <w:rPr>
          <w:rFonts w:asciiTheme="minorHAnsi" w:hAnsiTheme="minorHAnsi" w:cstheme="minorHAnsi"/>
          <w:b/>
        </w:rPr>
        <w:t xml:space="preserve"> </w:t>
      </w:r>
      <w:proofErr w:type="spellStart"/>
      <w:r w:rsidRPr="008D50E3">
        <w:rPr>
          <w:rFonts w:asciiTheme="minorHAnsi" w:hAnsiTheme="minorHAnsi" w:cstheme="minorHAnsi"/>
          <w:b/>
        </w:rPr>
        <w:t>дисципліни</w:t>
      </w:r>
      <w:proofErr w:type="spellEnd"/>
    </w:p>
    <w:p w:rsidR="00BB098A" w:rsidRPr="008D50E3" w:rsidRDefault="00BB098A" w:rsidP="00BB098A">
      <w:pPr>
        <w:jc w:val="center"/>
        <w:rPr>
          <w:rFonts w:asciiTheme="minorHAnsi" w:hAnsiTheme="minorHAnsi" w:cstheme="minorHAnsi"/>
          <w:b/>
          <w:lang w:val="uk-UA"/>
        </w:rPr>
      </w:pPr>
    </w:p>
    <w:p w:rsidR="006C4429" w:rsidRPr="008D50E3" w:rsidRDefault="006C4429" w:rsidP="00BB098A">
      <w:pPr>
        <w:jc w:val="center"/>
        <w:rPr>
          <w:rFonts w:asciiTheme="minorHAnsi" w:hAnsiTheme="minorHAnsi" w:cstheme="minorHAnsi"/>
          <w:b/>
          <w:lang w:val="uk-UA"/>
        </w:rPr>
      </w:pPr>
      <w:r w:rsidRPr="008D50E3">
        <w:rPr>
          <w:rFonts w:asciiTheme="minorHAnsi" w:hAnsiTheme="minorHAnsi" w:cstheme="minorHAnsi"/>
          <w:b/>
          <w:lang w:val="uk-UA"/>
        </w:rPr>
        <w:t>ПЕДАГОГІКА</w:t>
      </w:r>
    </w:p>
    <w:p w:rsidR="006631E6" w:rsidRPr="008D50E3" w:rsidRDefault="006631E6" w:rsidP="00BB098A">
      <w:pPr>
        <w:jc w:val="center"/>
        <w:rPr>
          <w:rFonts w:asciiTheme="minorHAnsi" w:hAnsiTheme="minorHAnsi" w:cstheme="minorHAnsi"/>
          <w:b/>
        </w:rPr>
      </w:pPr>
    </w:p>
    <w:p w:rsidR="00D45F8A" w:rsidRPr="008D50E3" w:rsidRDefault="00D45F8A" w:rsidP="00BB098A">
      <w:pPr>
        <w:jc w:val="center"/>
        <w:rPr>
          <w:rFonts w:asciiTheme="minorHAnsi" w:hAnsiTheme="minorHAnsi" w:cstheme="minorHAnsi"/>
          <w:b/>
        </w:rPr>
      </w:pPr>
      <w:proofErr w:type="spellStart"/>
      <w:proofErr w:type="gramStart"/>
      <w:r w:rsidRPr="008D50E3">
        <w:rPr>
          <w:rFonts w:asciiTheme="minorHAnsi" w:hAnsiTheme="minorHAnsi" w:cstheme="minorHAnsi"/>
          <w:b/>
        </w:rPr>
        <w:t>п</w:t>
      </w:r>
      <w:proofErr w:type="gramEnd"/>
      <w:r w:rsidRPr="008D50E3">
        <w:rPr>
          <w:rFonts w:asciiTheme="minorHAnsi" w:hAnsiTheme="minorHAnsi" w:cstheme="minorHAnsi"/>
          <w:b/>
        </w:rPr>
        <w:t>ідготовки</w:t>
      </w:r>
      <w:proofErr w:type="spellEnd"/>
      <w:r w:rsidRPr="008D50E3">
        <w:rPr>
          <w:rFonts w:asciiTheme="minorHAnsi" w:hAnsiTheme="minorHAnsi" w:cstheme="minorHAnsi"/>
          <w:b/>
        </w:rPr>
        <w:t xml:space="preserve"> </w:t>
      </w:r>
      <w:r w:rsidR="006C4429" w:rsidRPr="008D50E3">
        <w:rPr>
          <w:rFonts w:asciiTheme="minorHAnsi" w:hAnsiTheme="minorHAnsi" w:cstheme="minorHAnsi"/>
          <w:b/>
          <w:lang w:val="uk-UA"/>
        </w:rPr>
        <w:t xml:space="preserve">здобувачів </w:t>
      </w:r>
      <w:r w:rsidRPr="008D50E3">
        <w:rPr>
          <w:rFonts w:asciiTheme="minorHAnsi" w:hAnsiTheme="minorHAnsi" w:cstheme="minorHAnsi"/>
          <w:b/>
        </w:rPr>
        <w:t xml:space="preserve">СВО </w:t>
      </w:r>
      <w:r w:rsidR="006C4429" w:rsidRPr="008D50E3">
        <w:rPr>
          <w:rFonts w:asciiTheme="minorHAnsi" w:hAnsiTheme="minorHAnsi" w:cstheme="minorHAnsi"/>
          <w:b/>
          <w:lang w:val="uk-UA"/>
        </w:rPr>
        <w:t>«б</w:t>
      </w:r>
      <w:r w:rsidRPr="008D50E3">
        <w:rPr>
          <w:rFonts w:asciiTheme="minorHAnsi" w:hAnsiTheme="minorHAnsi" w:cstheme="minorHAnsi"/>
          <w:b/>
          <w:lang w:val="uk-UA"/>
        </w:rPr>
        <w:t>акалавр</w:t>
      </w:r>
      <w:r w:rsidR="006C4429" w:rsidRPr="008D50E3">
        <w:rPr>
          <w:rFonts w:asciiTheme="minorHAnsi" w:hAnsiTheme="minorHAnsi" w:cstheme="minorHAnsi"/>
          <w:b/>
          <w:lang w:val="uk-UA"/>
        </w:rPr>
        <w:t>»</w:t>
      </w:r>
    </w:p>
    <w:p w:rsidR="00D45F8A" w:rsidRPr="008D50E3" w:rsidRDefault="009D4101" w:rsidP="00BB098A">
      <w:pPr>
        <w:jc w:val="center"/>
        <w:rPr>
          <w:rFonts w:asciiTheme="minorHAnsi" w:hAnsiTheme="minorHAnsi" w:cstheme="minorHAnsi"/>
          <w:b/>
          <w:lang w:val="uk-UA"/>
        </w:rPr>
      </w:pPr>
      <w:r w:rsidRPr="008D50E3">
        <w:rPr>
          <w:rFonts w:asciiTheme="minorHAnsi" w:hAnsiTheme="minorHAnsi" w:cstheme="minorHAnsi"/>
          <w:b/>
          <w:lang w:val="uk-UA"/>
        </w:rPr>
        <w:t xml:space="preserve">для </w:t>
      </w:r>
      <w:r w:rsidR="006C4429" w:rsidRPr="008D50E3">
        <w:rPr>
          <w:rFonts w:asciiTheme="minorHAnsi" w:hAnsiTheme="minorHAnsi" w:cstheme="minorHAnsi"/>
          <w:b/>
          <w:lang w:val="uk-UA"/>
        </w:rPr>
        <w:t xml:space="preserve">усіх </w:t>
      </w:r>
      <w:r w:rsidRPr="008D50E3">
        <w:rPr>
          <w:rFonts w:asciiTheme="minorHAnsi" w:hAnsiTheme="minorHAnsi" w:cstheme="minorHAnsi"/>
          <w:b/>
          <w:lang w:val="uk-UA"/>
        </w:rPr>
        <w:t xml:space="preserve">спеціальностей </w:t>
      </w:r>
      <w:r w:rsidR="006C4429" w:rsidRPr="008D50E3">
        <w:rPr>
          <w:rFonts w:asciiTheme="minorHAnsi" w:hAnsiTheme="minorHAnsi" w:cstheme="minorHAnsi"/>
          <w:b/>
          <w:lang w:val="uk-UA"/>
        </w:rPr>
        <w:t>014 Середня освіта</w:t>
      </w:r>
    </w:p>
    <w:p w:rsidR="00D45F8A" w:rsidRPr="008D50E3" w:rsidRDefault="00D45F8A" w:rsidP="006C4429">
      <w:pPr>
        <w:jc w:val="center"/>
        <w:rPr>
          <w:rFonts w:asciiTheme="minorHAnsi" w:hAnsiTheme="minorHAnsi" w:cstheme="minorHAnsi"/>
          <w:b/>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D45F8A" w:rsidRPr="008D50E3" w:rsidRDefault="00D45F8A" w:rsidP="00D45F8A">
      <w:pPr>
        <w:jc w:val="center"/>
        <w:rPr>
          <w:rFonts w:asciiTheme="minorHAnsi" w:hAnsiTheme="minorHAnsi" w:cstheme="minorHAnsi"/>
        </w:rPr>
      </w:pPr>
    </w:p>
    <w:p w:rsidR="009D4101" w:rsidRPr="008D50E3" w:rsidRDefault="009D4101" w:rsidP="00D45F8A">
      <w:pPr>
        <w:jc w:val="center"/>
        <w:rPr>
          <w:rFonts w:asciiTheme="minorHAnsi" w:hAnsiTheme="minorHAnsi" w:cstheme="minorHAnsi"/>
          <w:b/>
          <w:lang w:val="uk-UA"/>
        </w:rPr>
      </w:pPr>
    </w:p>
    <w:p w:rsidR="009D4101" w:rsidRPr="008D50E3" w:rsidRDefault="009D4101" w:rsidP="00D45F8A">
      <w:pPr>
        <w:jc w:val="center"/>
        <w:rPr>
          <w:rFonts w:asciiTheme="minorHAnsi" w:hAnsiTheme="minorHAnsi" w:cstheme="minorHAnsi"/>
          <w:b/>
          <w:lang w:val="uk-UA"/>
        </w:rPr>
      </w:pPr>
    </w:p>
    <w:p w:rsidR="009D4101" w:rsidRPr="008D50E3" w:rsidRDefault="009D4101" w:rsidP="00D45F8A">
      <w:pPr>
        <w:jc w:val="center"/>
        <w:rPr>
          <w:rFonts w:asciiTheme="minorHAnsi" w:hAnsiTheme="minorHAnsi" w:cstheme="minorHAnsi"/>
          <w:b/>
          <w:lang w:val="uk-UA"/>
        </w:rPr>
      </w:pPr>
    </w:p>
    <w:p w:rsidR="009D4101" w:rsidRPr="008D50E3" w:rsidRDefault="009D4101" w:rsidP="00D45F8A">
      <w:pPr>
        <w:jc w:val="center"/>
        <w:rPr>
          <w:rFonts w:asciiTheme="minorHAnsi" w:hAnsiTheme="minorHAnsi" w:cstheme="minorHAnsi"/>
          <w:b/>
          <w:lang w:val="uk-UA"/>
        </w:rPr>
      </w:pPr>
    </w:p>
    <w:p w:rsidR="00BB098A" w:rsidRPr="008D50E3" w:rsidRDefault="00BB098A" w:rsidP="00D45F8A">
      <w:pPr>
        <w:jc w:val="center"/>
        <w:rPr>
          <w:rFonts w:asciiTheme="minorHAnsi" w:hAnsiTheme="minorHAnsi" w:cstheme="minorHAnsi"/>
          <w:b/>
          <w:lang w:val="uk-UA"/>
        </w:rPr>
      </w:pPr>
    </w:p>
    <w:p w:rsidR="00BB098A" w:rsidRPr="008D50E3" w:rsidRDefault="00BB098A"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A94142" w:rsidRPr="008D50E3" w:rsidRDefault="00A94142" w:rsidP="00D45F8A">
      <w:pPr>
        <w:jc w:val="center"/>
        <w:rPr>
          <w:rFonts w:asciiTheme="minorHAnsi" w:hAnsiTheme="minorHAnsi" w:cstheme="minorHAnsi"/>
          <w:b/>
          <w:lang w:val="uk-UA"/>
        </w:rPr>
      </w:pPr>
    </w:p>
    <w:p w:rsidR="00BB098A" w:rsidRPr="008D50E3" w:rsidRDefault="00BB098A" w:rsidP="00D45F8A">
      <w:pPr>
        <w:jc w:val="center"/>
        <w:rPr>
          <w:rFonts w:asciiTheme="minorHAnsi" w:hAnsiTheme="minorHAnsi" w:cstheme="minorHAnsi"/>
          <w:b/>
          <w:lang w:val="uk-UA"/>
        </w:rPr>
      </w:pPr>
    </w:p>
    <w:p w:rsidR="00D45F8A" w:rsidRPr="008D50E3" w:rsidRDefault="00D45F8A" w:rsidP="00D45F8A">
      <w:pPr>
        <w:jc w:val="center"/>
        <w:rPr>
          <w:rFonts w:asciiTheme="minorHAnsi" w:hAnsiTheme="minorHAnsi" w:cstheme="minorHAnsi"/>
        </w:rPr>
      </w:pPr>
      <w:r w:rsidRPr="008D50E3">
        <w:rPr>
          <w:rFonts w:asciiTheme="minorHAnsi" w:hAnsiTheme="minorHAnsi" w:cstheme="minorHAnsi"/>
        </w:rPr>
        <w:t>Херсон</w:t>
      </w:r>
      <w:r w:rsidR="006C4429" w:rsidRPr="008D50E3">
        <w:rPr>
          <w:rFonts w:asciiTheme="minorHAnsi" w:hAnsiTheme="minorHAnsi" w:cstheme="minorHAnsi"/>
          <w:lang w:val="uk-UA"/>
        </w:rPr>
        <w:t xml:space="preserve"> </w:t>
      </w:r>
      <w:r w:rsidR="00A94142" w:rsidRPr="008D50E3">
        <w:rPr>
          <w:rFonts w:asciiTheme="minorHAnsi" w:hAnsiTheme="minorHAnsi" w:cstheme="minorHAnsi"/>
        </w:rPr>
        <w:t>–</w:t>
      </w:r>
      <w:r w:rsidRPr="008D50E3">
        <w:rPr>
          <w:rFonts w:asciiTheme="minorHAnsi" w:hAnsiTheme="minorHAnsi" w:cstheme="minorHAnsi"/>
        </w:rPr>
        <w:t xml:space="preserve"> 20</w:t>
      </w:r>
      <w:r w:rsidR="009D4101" w:rsidRPr="008D50E3">
        <w:rPr>
          <w:rFonts w:asciiTheme="minorHAnsi" w:hAnsiTheme="minorHAnsi" w:cstheme="minorHAnsi"/>
          <w:lang w:val="uk-UA"/>
        </w:rPr>
        <w:t>20</w:t>
      </w:r>
      <w:r w:rsidRPr="008D50E3">
        <w:rPr>
          <w:rFonts w:asciiTheme="minorHAnsi" w:hAnsiTheme="minorHAnsi" w:cstheme="minorHAnsi"/>
        </w:rPr>
        <w:t xml:space="preserve"> </w:t>
      </w:r>
      <w:proofErr w:type="spellStart"/>
      <w:r w:rsidRPr="008D50E3">
        <w:rPr>
          <w:rFonts w:asciiTheme="minorHAnsi" w:hAnsiTheme="minorHAnsi" w:cstheme="minorHAnsi"/>
        </w:rPr>
        <w:t>рік</w:t>
      </w:r>
      <w:proofErr w:type="spellEnd"/>
    </w:p>
    <w:p w:rsidR="006C4429" w:rsidRPr="008D50E3" w:rsidRDefault="00D45F8A" w:rsidP="00493A8B">
      <w:pPr>
        <w:ind w:firstLine="708"/>
        <w:jc w:val="both"/>
        <w:rPr>
          <w:rFonts w:asciiTheme="minorHAnsi" w:hAnsiTheme="minorHAnsi" w:cstheme="minorHAnsi"/>
          <w:lang w:val="uk-UA"/>
        </w:rPr>
      </w:pPr>
      <w:r w:rsidRPr="008D50E3">
        <w:rPr>
          <w:rFonts w:asciiTheme="minorHAnsi" w:hAnsiTheme="minorHAnsi" w:cstheme="minorHAnsi"/>
        </w:rPr>
        <w:br w:type="page"/>
      </w:r>
      <w:proofErr w:type="spellStart"/>
      <w:r w:rsidR="006C4429" w:rsidRPr="008D50E3">
        <w:rPr>
          <w:rFonts w:asciiTheme="minorHAnsi" w:hAnsiTheme="minorHAnsi" w:cstheme="minorHAnsi"/>
        </w:rPr>
        <w:lastRenderedPageBreak/>
        <w:t>Навчальна</w:t>
      </w:r>
      <w:proofErr w:type="spellEnd"/>
      <w:r w:rsidR="006C4429" w:rsidRPr="008D50E3">
        <w:rPr>
          <w:rFonts w:asciiTheme="minorHAnsi" w:hAnsiTheme="minorHAnsi" w:cstheme="minorHAnsi"/>
        </w:rPr>
        <w:t xml:space="preserve"> </w:t>
      </w:r>
      <w:r w:rsidR="006C4429" w:rsidRPr="008D50E3">
        <w:rPr>
          <w:rFonts w:asciiTheme="minorHAnsi" w:hAnsiTheme="minorHAnsi" w:cstheme="minorHAnsi"/>
          <w:lang w:val="uk-UA"/>
        </w:rPr>
        <w:t>п</w:t>
      </w:r>
      <w:proofErr w:type="spellStart"/>
      <w:r w:rsidR="006C4429" w:rsidRPr="008D50E3">
        <w:rPr>
          <w:rFonts w:asciiTheme="minorHAnsi" w:hAnsiTheme="minorHAnsi" w:cstheme="minorHAnsi"/>
        </w:rPr>
        <w:t>рограма</w:t>
      </w:r>
      <w:proofErr w:type="spellEnd"/>
      <w:r w:rsidR="006C4429" w:rsidRPr="008D50E3">
        <w:rPr>
          <w:rFonts w:asciiTheme="minorHAnsi" w:hAnsiTheme="minorHAnsi" w:cstheme="minorHAnsi"/>
          <w:lang w:val="uk-UA"/>
        </w:rPr>
        <w:t xml:space="preserve"> </w:t>
      </w:r>
      <w:proofErr w:type="spellStart"/>
      <w:r w:rsidR="006C4429" w:rsidRPr="008D50E3">
        <w:rPr>
          <w:rFonts w:asciiTheme="minorHAnsi" w:hAnsiTheme="minorHAnsi" w:cstheme="minorHAnsi"/>
        </w:rPr>
        <w:t>нормативної</w:t>
      </w:r>
      <w:proofErr w:type="spellEnd"/>
      <w:r w:rsidR="006C4429" w:rsidRPr="008D50E3">
        <w:rPr>
          <w:rFonts w:asciiTheme="minorHAnsi" w:hAnsiTheme="minorHAnsi" w:cstheme="minorHAnsi"/>
        </w:rPr>
        <w:t xml:space="preserve"> </w:t>
      </w:r>
      <w:proofErr w:type="spellStart"/>
      <w:r w:rsidR="006C4429" w:rsidRPr="008D50E3">
        <w:rPr>
          <w:rFonts w:asciiTheme="minorHAnsi" w:hAnsiTheme="minorHAnsi" w:cstheme="minorHAnsi"/>
        </w:rPr>
        <w:t>навчальної</w:t>
      </w:r>
      <w:proofErr w:type="spellEnd"/>
      <w:r w:rsidR="006C4429" w:rsidRPr="008D50E3">
        <w:rPr>
          <w:rFonts w:asciiTheme="minorHAnsi" w:hAnsiTheme="minorHAnsi" w:cstheme="minorHAnsi"/>
        </w:rPr>
        <w:t xml:space="preserve"> </w:t>
      </w:r>
      <w:proofErr w:type="spellStart"/>
      <w:r w:rsidR="006C4429" w:rsidRPr="008D50E3">
        <w:rPr>
          <w:rFonts w:asciiTheme="minorHAnsi" w:hAnsiTheme="minorHAnsi" w:cstheme="minorHAnsi"/>
        </w:rPr>
        <w:t>дисципліни</w:t>
      </w:r>
      <w:proofErr w:type="spellEnd"/>
      <w:r w:rsidR="006C4429" w:rsidRPr="008D50E3">
        <w:rPr>
          <w:rFonts w:asciiTheme="minorHAnsi" w:hAnsiTheme="minorHAnsi" w:cstheme="minorHAnsi"/>
        </w:rPr>
        <w:t xml:space="preserve"> </w:t>
      </w:r>
      <w:r w:rsidR="006C4429" w:rsidRPr="008D50E3">
        <w:rPr>
          <w:rFonts w:asciiTheme="minorHAnsi" w:hAnsiTheme="minorHAnsi" w:cstheme="minorHAnsi"/>
          <w:lang w:val="uk-UA"/>
        </w:rPr>
        <w:t>«Педагогіка»</w:t>
      </w:r>
      <w:r w:rsidR="00493A8B" w:rsidRPr="008D50E3">
        <w:rPr>
          <w:rFonts w:asciiTheme="minorHAnsi" w:hAnsiTheme="minorHAnsi" w:cstheme="minorHAnsi"/>
          <w:lang w:val="uk-UA"/>
        </w:rPr>
        <w:t xml:space="preserve"> </w:t>
      </w:r>
      <w:proofErr w:type="spellStart"/>
      <w:proofErr w:type="gramStart"/>
      <w:r w:rsidR="006C4429" w:rsidRPr="008D50E3">
        <w:rPr>
          <w:rFonts w:asciiTheme="minorHAnsi" w:hAnsiTheme="minorHAnsi" w:cstheme="minorHAnsi"/>
        </w:rPr>
        <w:t>п</w:t>
      </w:r>
      <w:proofErr w:type="gramEnd"/>
      <w:r w:rsidR="006C4429" w:rsidRPr="008D50E3">
        <w:rPr>
          <w:rFonts w:asciiTheme="minorHAnsi" w:hAnsiTheme="minorHAnsi" w:cstheme="minorHAnsi"/>
        </w:rPr>
        <w:t>ідготовки</w:t>
      </w:r>
      <w:proofErr w:type="spellEnd"/>
      <w:r w:rsidR="006C4429" w:rsidRPr="008D50E3">
        <w:rPr>
          <w:rFonts w:asciiTheme="minorHAnsi" w:hAnsiTheme="minorHAnsi" w:cstheme="minorHAnsi"/>
        </w:rPr>
        <w:t xml:space="preserve"> </w:t>
      </w:r>
      <w:r w:rsidR="006C4429" w:rsidRPr="008D50E3">
        <w:rPr>
          <w:rFonts w:asciiTheme="minorHAnsi" w:hAnsiTheme="minorHAnsi" w:cstheme="minorHAnsi"/>
          <w:lang w:val="uk-UA"/>
        </w:rPr>
        <w:t xml:space="preserve">здобувачів </w:t>
      </w:r>
      <w:r w:rsidR="006C4429" w:rsidRPr="008D50E3">
        <w:rPr>
          <w:rFonts w:asciiTheme="minorHAnsi" w:hAnsiTheme="minorHAnsi" w:cstheme="minorHAnsi"/>
        </w:rPr>
        <w:t xml:space="preserve">СВО </w:t>
      </w:r>
      <w:r w:rsidR="006C4429" w:rsidRPr="008D50E3">
        <w:rPr>
          <w:rFonts w:asciiTheme="minorHAnsi" w:hAnsiTheme="minorHAnsi" w:cstheme="minorHAnsi"/>
          <w:lang w:val="uk-UA"/>
        </w:rPr>
        <w:t xml:space="preserve">«бакалавр» для усіх спеціальностей </w:t>
      </w:r>
      <w:r w:rsidR="005C1F3F" w:rsidRPr="008D50E3">
        <w:rPr>
          <w:rFonts w:asciiTheme="minorHAnsi" w:hAnsiTheme="minorHAnsi" w:cstheme="minorHAnsi"/>
          <w:lang w:val="uk-UA"/>
        </w:rPr>
        <w:t xml:space="preserve"> </w:t>
      </w:r>
      <w:r w:rsidR="006C4429" w:rsidRPr="008D50E3">
        <w:rPr>
          <w:rFonts w:asciiTheme="minorHAnsi" w:hAnsiTheme="minorHAnsi" w:cstheme="minorHAnsi"/>
          <w:lang w:val="uk-UA"/>
        </w:rPr>
        <w:t>014 Середня освіта.</w:t>
      </w:r>
    </w:p>
    <w:p w:rsidR="006C4429" w:rsidRPr="008D50E3" w:rsidRDefault="003726ED" w:rsidP="006C4429">
      <w:pPr>
        <w:jc w:val="both"/>
        <w:rPr>
          <w:rFonts w:asciiTheme="minorHAnsi" w:hAnsiTheme="minorHAnsi" w:cstheme="minorHAnsi"/>
        </w:rPr>
      </w:pPr>
      <w:r w:rsidRPr="008D50E3">
        <w:rPr>
          <w:rFonts w:asciiTheme="minorHAnsi" w:hAnsiTheme="minorHAnsi" w:cstheme="minorHAnsi"/>
          <w:lang w:val="uk-UA"/>
        </w:rPr>
        <w:t xml:space="preserve">«03» лютого 2020 року. – </w:t>
      </w:r>
      <w:r w:rsidR="005E7DE1" w:rsidRPr="008D50E3">
        <w:rPr>
          <w:rFonts w:asciiTheme="minorHAnsi" w:hAnsiTheme="minorHAnsi" w:cstheme="minorHAnsi"/>
          <w:lang w:val="uk-UA"/>
        </w:rPr>
        <w:t>24</w:t>
      </w:r>
      <w:r w:rsidRPr="008D50E3">
        <w:rPr>
          <w:rFonts w:asciiTheme="minorHAnsi" w:hAnsiTheme="minorHAnsi" w:cstheme="minorHAnsi"/>
          <w:lang w:val="uk-UA"/>
        </w:rPr>
        <w:t xml:space="preserve"> с.</w:t>
      </w:r>
    </w:p>
    <w:p w:rsidR="003726ED" w:rsidRPr="008D50E3" w:rsidRDefault="00D45F8A" w:rsidP="00D45F8A">
      <w:pPr>
        <w:spacing w:line="360" w:lineRule="auto"/>
        <w:jc w:val="center"/>
        <w:rPr>
          <w:rFonts w:asciiTheme="minorHAnsi" w:hAnsiTheme="minorHAnsi" w:cstheme="minorHAnsi"/>
          <w:lang w:val="uk-UA"/>
        </w:rPr>
      </w:pPr>
      <w:r w:rsidRPr="008D50E3">
        <w:rPr>
          <w:rFonts w:asciiTheme="minorHAnsi" w:hAnsiTheme="minorHAnsi" w:cstheme="minorHAnsi"/>
        </w:rPr>
        <w:t xml:space="preserve"> </w:t>
      </w:r>
    </w:p>
    <w:p w:rsidR="00BB098A" w:rsidRPr="008D50E3" w:rsidRDefault="00DA6AEE" w:rsidP="00BB098A">
      <w:pPr>
        <w:spacing w:line="360" w:lineRule="auto"/>
        <w:jc w:val="both"/>
        <w:rPr>
          <w:rFonts w:asciiTheme="minorHAnsi" w:hAnsiTheme="minorHAnsi" w:cstheme="minorHAnsi"/>
          <w:b/>
          <w:bCs/>
          <w:lang w:val="uk-UA"/>
        </w:rPr>
      </w:pPr>
      <w:r w:rsidRPr="008D50E3">
        <w:rPr>
          <w:rFonts w:asciiTheme="minorHAnsi" w:hAnsiTheme="minorHAnsi" w:cstheme="minorHAnsi"/>
          <w:b/>
          <w:bCs/>
          <w:lang w:val="uk-UA"/>
        </w:rPr>
        <w:t>Р</w:t>
      </w:r>
      <w:proofErr w:type="spellStart"/>
      <w:r w:rsidRPr="008D50E3">
        <w:rPr>
          <w:rFonts w:asciiTheme="minorHAnsi" w:hAnsiTheme="minorHAnsi" w:cstheme="minorHAnsi"/>
          <w:b/>
          <w:bCs/>
        </w:rPr>
        <w:t>озробн</w:t>
      </w:r>
      <w:r w:rsidRPr="008D50E3">
        <w:rPr>
          <w:rFonts w:asciiTheme="minorHAnsi" w:hAnsiTheme="minorHAnsi" w:cstheme="minorHAnsi"/>
          <w:b/>
          <w:bCs/>
          <w:lang w:val="uk-UA"/>
        </w:rPr>
        <w:t>ики</w:t>
      </w:r>
      <w:proofErr w:type="spellEnd"/>
      <w:r w:rsidR="003726ED" w:rsidRPr="008D50E3">
        <w:rPr>
          <w:rFonts w:asciiTheme="minorHAnsi" w:hAnsiTheme="minorHAnsi" w:cstheme="minorHAnsi"/>
          <w:b/>
          <w:bCs/>
          <w:lang w:val="uk-UA"/>
        </w:rPr>
        <w:t>:</w:t>
      </w:r>
    </w:p>
    <w:p w:rsidR="009D4101" w:rsidRPr="008D50E3" w:rsidRDefault="00332B3C" w:rsidP="00521AC3">
      <w:pPr>
        <w:pStyle w:val="a5"/>
        <w:numPr>
          <w:ilvl w:val="0"/>
          <w:numId w:val="27"/>
        </w:numPr>
        <w:spacing w:line="276" w:lineRule="auto"/>
        <w:ind w:left="284" w:hanging="284"/>
        <w:jc w:val="both"/>
        <w:rPr>
          <w:rFonts w:asciiTheme="minorHAnsi" w:hAnsiTheme="minorHAnsi" w:cstheme="minorHAnsi"/>
          <w:b/>
          <w:sz w:val="24"/>
          <w:szCs w:val="24"/>
        </w:rPr>
      </w:pPr>
      <w:r w:rsidRPr="008D50E3">
        <w:rPr>
          <w:rFonts w:asciiTheme="minorHAnsi" w:hAnsiTheme="minorHAnsi" w:cstheme="minorHAnsi"/>
          <w:sz w:val="24"/>
          <w:szCs w:val="24"/>
        </w:rPr>
        <w:t xml:space="preserve">Чабан Олена </w:t>
      </w:r>
      <w:r w:rsidR="00DA6AEE" w:rsidRPr="008D50E3">
        <w:rPr>
          <w:rFonts w:asciiTheme="minorHAnsi" w:hAnsiTheme="minorHAnsi" w:cstheme="minorHAnsi"/>
          <w:sz w:val="24"/>
          <w:szCs w:val="24"/>
        </w:rPr>
        <w:t>Вікторівна</w:t>
      </w:r>
      <w:r w:rsidR="009D4101" w:rsidRPr="008D50E3">
        <w:rPr>
          <w:rFonts w:asciiTheme="minorHAnsi" w:hAnsiTheme="minorHAnsi" w:cstheme="minorHAnsi"/>
          <w:sz w:val="24"/>
          <w:szCs w:val="24"/>
        </w:rPr>
        <w:t xml:space="preserve">, </w:t>
      </w:r>
      <w:r w:rsidR="00DA6AEE" w:rsidRPr="008D50E3">
        <w:rPr>
          <w:rFonts w:asciiTheme="minorHAnsi" w:hAnsiTheme="minorHAnsi" w:cstheme="minorHAnsi"/>
          <w:sz w:val="24"/>
          <w:szCs w:val="24"/>
        </w:rPr>
        <w:t>доцент,</w:t>
      </w:r>
      <w:r w:rsidR="007D1A47" w:rsidRPr="008D50E3">
        <w:rPr>
          <w:rFonts w:asciiTheme="minorHAnsi" w:hAnsiTheme="minorHAnsi" w:cstheme="minorHAnsi"/>
          <w:sz w:val="24"/>
          <w:szCs w:val="24"/>
        </w:rPr>
        <w:t xml:space="preserve"> кандидат педагогічних наук</w:t>
      </w:r>
      <w:r w:rsidRPr="008D50E3">
        <w:rPr>
          <w:rFonts w:asciiTheme="minorHAnsi" w:hAnsiTheme="minorHAnsi" w:cstheme="minorHAnsi"/>
          <w:sz w:val="24"/>
          <w:szCs w:val="24"/>
        </w:rPr>
        <w:t>;</w:t>
      </w:r>
      <w:r w:rsidR="009D4101" w:rsidRPr="008D50E3">
        <w:rPr>
          <w:rFonts w:asciiTheme="minorHAnsi" w:hAnsiTheme="minorHAnsi" w:cstheme="minorHAnsi"/>
          <w:sz w:val="24"/>
          <w:szCs w:val="24"/>
        </w:rPr>
        <w:t xml:space="preserve"> </w:t>
      </w:r>
    </w:p>
    <w:p w:rsidR="00332B3C" w:rsidRPr="008D50E3" w:rsidRDefault="009E1163" w:rsidP="00521AC3">
      <w:pPr>
        <w:pStyle w:val="a5"/>
        <w:numPr>
          <w:ilvl w:val="0"/>
          <w:numId w:val="27"/>
        </w:numPr>
        <w:shd w:val="clear" w:color="auto" w:fill="FFFFFF"/>
        <w:spacing w:line="276" w:lineRule="auto"/>
        <w:ind w:left="284" w:hanging="284"/>
        <w:jc w:val="both"/>
        <w:rPr>
          <w:rFonts w:asciiTheme="minorHAnsi" w:hAnsiTheme="minorHAnsi" w:cstheme="minorHAnsi"/>
          <w:sz w:val="24"/>
          <w:szCs w:val="24"/>
        </w:rPr>
      </w:pPr>
      <w:proofErr w:type="spellStart"/>
      <w:r w:rsidRPr="008D50E3">
        <w:rPr>
          <w:rFonts w:asciiTheme="minorHAnsi" w:hAnsiTheme="minorHAnsi" w:cstheme="minorHAnsi"/>
          <w:sz w:val="24"/>
          <w:szCs w:val="24"/>
        </w:rPr>
        <w:t>Шипко</w:t>
      </w:r>
      <w:proofErr w:type="spellEnd"/>
      <w:r w:rsidRPr="008D50E3">
        <w:rPr>
          <w:rFonts w:asciiTheme="minorHAnsi" w:hAnsiTheme="minorHAnsi" w:cstheme="minorHAnsi"/>
          <w:sz w:val="24"/>
          <w:szCs w:val="24"/>
        </w:rPr>
        <w:t xml:space="preserve"> </w:t>
      </w:r>
      <w:r w:rsidR="00DA6AEE" w:rsidRPr="008D50E3">
        <w:rPr>
          <w:rFonts w:asciiTheme="minorHAnsi" w:hAnsiTheme="minorHAnsi" w:cstheme="minorHAnsi"/>
          <w:sz w:val="24"/>
          <w:szCs w:val="24"/>
        </w:rPr>
        <w:t>Андрій Леонідович</w:t>
      </w:r>
      <w:r w:rsidR="00D45F8A" w:rsidRPr="008D50E3">
        <w:rPr>
          <w:rFonts w:asciiTheme="minorHAnsi" w:hAnsiTheme="minorHAnsi" w:cstheme="minorHAnsi"/>
          <w:sz w:val="24"/>
          <w:szCs w:val="24"/>
        </w:rPr>
        <w:t xml:space="preserve">, </w:t>
      </w:r>
      <w:r w:rsidR="00332B3C" w:rsidRPr="008D50E3">
        <w:rPr>
          <w:rFonts w:asciiTheme="minorHAnsi" w:hAnsiTheme="minorHAnsi" w:cstheme="minorHAnsi"/>
          <w:sz w:val="24"/>
          <w:szCs w:val="24"/>
        </w:rPr>
        <w:t>доцент,</w:t>
      </w:r>
      <w:r w:rsidR="007D1A47" w:rsidRPr="008D50E3">
        <w:rPr>
          <w:rFonts w:asciiTheme="minorHAnsi" w:hAnsiTheme="minorHAnsi" w:cstheme="minorHAnsi"/>
          <w:sz w:val="24"/>
          <w:szCs w:val="24"/>
        </w:rPr>
        <w:t xml:space="preserve"> кандидат педагогічних наук</w:t>
      </w:r>
      <w:r w:rsidR="00332B3C" w:rsidRPr="008D50E3">
        <w:rPr>
          <w:rFonts w:asciiTheme="minorHAnsi" w:hAnsiTheme="minorHAnsi" w:cstheme="minorHAnsi"/>
          <w:sz w:val="24"/>
          <w:szCs w:val="24"/>
        </w:rPr>
        <w:t xml:space="preserve">; </w:t>
      </w:r>
    </w:p>
    <w:p w:rsidR="00332B3C" w:rsidRPr="008D50E3" w:rsidRDefault="00332B3C" w:rsidP="00521AC3">
      <w:pPr>
        <w:pStyle w:val="a5"/>
        <w:numPr>
          <w:ilvl w:val="0"/>
          <w:numId w:val="27"/>
        </w:numPr>
        <w:shd w:val="clear" w:color="auto" w:fill="FFFFFF"/>
        <w:spacing w:line="276" w:lineRule="auto"/>
        <w:ind w:left="284" w:hanging="284"/>
        <w:jc w:val="both"/>
        <w:rPr>
          <w:rFonts w:asciiTheme="minorHAnsi" w:hAnsiTheme="minorHAnsi" w:cstheme="minorHAnsi"/>
          <w:sz w:val="24"/>
          <w:szCs w:val="24"/>
        </w:rPr>
      </w:pPr>
      <w:r w:rsidRPr="008D50E3">
        <w:rPr>
          <w:rFonts w:asciiTheme="minorHAnsi" w:hAnsiTheme="minorHAnsi" w:cstheme="minorHAnsi"/>
          <w:sz w:val="24"/>
          <w:szCs w:val="24"/>
        </w:rPr>
        <w:t>Щерб</w:t>
      </w:r>
      <w:r w:rsidR="00645298" w:rsidRPr="008D50E3">
        <w:rPr>
          <w:rFonts w:asciiTheme="minorHAnsi" w:hAnsiTheme="minorHAnsi" w:cstheme="minorHAnsi"/>
          <w:sz w:val="24"/>
          <w:szCs w:val="24"/>
        </w:rPr>
        <w:t>и</w:t>
      </w:r>
      <w:r w:rsidRPr="008D50E3">
        <w:rPr>
          <w:rFonts w:asciiTheme="minorHAnsi" w:hAnsiTheme="minorHAnsi" w:cstheme="minorHAnsi"/>
          <w:sz w:val="24"/>
          <w:szCs w:val="24"/>
        </w:rPr>
        <w:t>на Віталій Юрійович</w:t>
      </w:r>
      <w:r w:rsidR="009D4101" w:rsidRPr="008D50E3">
        <w:rPr>
          <w:rFonts w:asciiTheme="minorHAnsi" w:hAnsiTheme="minorHAnsi" w:cstheme="minorHAnsi"/>
          <w:sz w:val="24"/>
          <w:szCs w:val="24"/>
        </w:rPr>
        <w:t xml:space="preserve">, </w:t>
      </w:r>
      <w:r w:rsidRPr="008D50E3">
        <w:rPr>
          <w:rFonts w:asciiTheme="minorHAnsi" w:hAnsiTheme="minorHAnsi" w:cstheme="minorHAnsi"/>
          <w:sz w:val="24"/>
          <w:szCs w:val="24"/>
        </w:rPr>
        <w:t xml:space="preserve">кандидат педагогічних наук; </w:t>
      </w:r>
    </w:p>
    <w:p w:rsidR="00332B3C" w:rsidRPr="008D50E3" w:rsidRDefault="00332B3C" w:rsidP="00521AC3">
      <w:pPr>
        <w:pStyle w:val="a5"/>
        <w:numPr>
          <w:ilvl w:val="0"/>
          <w:numId w:val="27"/>
        </w:numPr>
        <w:shd w:val="clear" w:color="auto" w:fill="FFFFFF"/>
        <w:spacing w:line="276" w:lineRule="auto"/>
        <w:ind w:left="284" w:hanging="284"/>
        <w:jc w:val="both"/>
        <w:rPr>
          <w:rFonts w:asciiTheme="minorHAnsi" w:hAnsiTheme="minorHAnsi" w:cstheme="minorHAnsi"/>
          <w:sz w:val="24"/>
          <w:szCs w:val="24"/>
        </w:rPr>
      </w:pPr>
      <w:r w:rsidRPr="008D50E3">
        <w:rPr>
          <w:rFonts w:asciiTheme="minorHAnsi" w:hAnsiTheme="minorHAnsi" w:cstheme="minorHAnsi"/>
          <w:sz w:val="24"/>
          <w:szCs w:val="24"/>
        </w:rPr>
        <w:t>Юркова Тетяна Федорівна</w:t>
      </w:r>
      <w:r w:rsidR="008C0B6C" w:rsidRPr="008D50E3">
        <w:rPr>
          <w:rFonts w:asciiTheme="minorHAnsi" w:hAnsiTheme="minorHAnsi" w:cstheme="minorHAnsi"/>
          <w:sz w:val="24"/>
          <w:szCs w:val="24"/>
        </w:rPr>
        <w:t xml:space="preserve">, </w:t>
      </w:r>
      <w:r w:rsidRPr="008D50E3">
        <w:rPr>
          <w:rFonts w:asciiTheme="minorHAnsi" w:hAnsiTheme="minorHAnsi" w:cstheme="minorHAnsi"/>
          <w:sz w:val="24"/>
          <w:szCs w:val="24"/>
        </w:rPr>
        <w:t>доцент,</w:t>
      </w:r>
      <w:r w:rsidR="007D1A47" w:rsidRPr="008D50E3">
        <w:rPr>
          <w:rFonts w:asciiTheme="minorHAnsi" w:hAnsiTheme="minorHAnsi" w:cstheme="minorHAnsi"/>
          <w:sz w:val="24"/>
          <w:szCs w:val="24"/>
        </w:rPr>
        <w:t xml:space="preserve"> кандидат педагогічних наук</w:t>
      </w:r>
      <w:r w:rsidRPr="008D50E3">
        <w:rPr>
          <w:rFonts w:asciiTheme="minorHAnsi" w:hAnsiTheme="minorHAnsi" w:cstheme="minorHAnsi"/>
          <w:sz w:val="24"/>
          <w:szCs w:val="24"/>
        </w:rPr>
        <w:t xml:space="preserve">. </w:t>
      </w:r>
    </w:p>
    <w:p w:rsidR="00D45F8A" w:rsidRPr="008D50E3" w:rsidRDefault="00D45F8A" w:rsidP="00332B3C">
      <w:pPr>
        <w:shd w:val="clear" w:color="auto" w:fill="FFFFFF"/>
        <w:jc w:val="both"/>
        <w:rPr>
          <w:rFonts w:asciiTheme="minorHAnsi" w:hAnsiTheme="minorHAnsi" w:cstheme="minorHAnsi"/>
          <w:lang w:val="uk-UA"/>
        </w:rPr>
      </w:pPr>
    </w:p>
    <w:p w:rsidR="0057228B" w:rsidRPr="008D50E3" w:rsidRDefault="00D45F8A" w:rsidP="00FA24D4">
      <w:pPr>
        <w:spacing w:line="276" w:lineRule="auto"/>
        <w:ind w:left="2127" w:hanging="2127"/>
        <w:jc w:val="both"/>
        <w:rPr>
          <w:rFonts w:asciiTheme="minorHAnsi" w:hAnsiTheme="minorHAnsi" w:cstheme="minorHAnsi"/>
          <w:b/>
          <w:lang w:val="uk-UA"/>
        </w:rPr>
      </w:pPr>
      <w:r w:rsidRPr="008D50E3">
        <w:rPr>
          <w:rFonts w:asciiTheme="minorHAnsi" w:hAnsiTheme="minorHAnsi" w:cstheme="minorHAnsi"/>
          <w:b/>
          <w:lang w:val="uk-UA"/>
        </w:rPr>
        <w:t xml:space="preserve">Рецензенти: </w:t>
      </w:r>
    </w:p>
    <w:p w:rsidR="00FA24D4" w:rsidRPr="008D50E3" w:rsidRDefault="00FA24D4" w:rsidP="00856FFB">
      <w:pPr>
        <w:spacing w:line="276" w:lineRule="auto"/>
        <w:ind w:left="284" w:hanging="284"/>
        <w:jc w:val="both"/>
        <w:rPr>
          <w:rFonts w:asciiTheme="minorHAnsi" w:hAnsiTheme="minorHAnsi" w:cstheme="minorHAnsi"/>
          <w:lang w:val="uk-UA"/>
        </w:rPr>
      </w:pPr>
      <w:r w:rsidRPr="008D50E3">
        <w:rPr>
          <w:rFonts w:asciiTheme="minorHAnsi" w:hAnsiTheme="minorHAnsi" w:cstheme="minorHAnsi"/>
          <w:lang w:val="uk-UA"/>
        </w:rPr>
        <w:t>1.</w:t>
      </w:r>
      <w:r w:rsidR="00D45F8A" w:rsidRPr="008D50E3">
        <w:rPr>
          <w:rFonts w:asciiTheme="minorHAnsi" w:hAnsiTheme="minorHAnsi" w:cstheme="minorHAnsi"/>
          <w:b/>
          <w:lang w:val="uk-UA"/>
        </w:rPr>
        <w:tab/>
      </w:r>
      <w:r w:rsidR="00A1305C" w:rsidRPr="008D50E3">
        <w:rPr>
          <w:rFonts w:asciiTheme="minorHAnsi" w:hAnsiTheme="minorHAnsi" w:cstheme="minorHAnsi"/>
          <w:lang w:val="uk-UA"/>
        </w:rPr>
        <w:t>Голобородько Євдокія Петрівна</w:t>
      </w:r>
      <w:r w:rsidRPr="008D50E3">
        <w:rPr>
          <w:rFonts w:asciiTheme="minorHAnsi" w:hAnsiTheme="minorHAnsi" w:cstheme="minorHAnsi"/>
          <w:lang w:val="uk-UA"/>
        </w:rPr>
        <w:t>,</w:t>
      </w:r>
      <w:r w:rsidR="009D4101" w:rsidRPr="008D50E3">
        <w:rPr>
          <w:rFonts w:asciiTheme="minorHAnsi" w:hAnsiTheme="minorHAnsi" w:cstheme="minorHAnsi"/>
          <w:lang w:val="uk-UA"/>
        </w:rPr>
        <w:t xml:space="preserve"> професор, доктор педагогічних наук</w:t>
      </w:r>
      <w:r w:rsidRPr="008D50E3">
        <w:rPr>
          <w:rFonts w:asciiTheme="minorHAnsi" w:hAnsiTheme="minorHAnsi" w:cstheme="minorHAnsi"/>
          <w:lang w:val="uk-UA"/>
        </w:rPr>
        <w:t>, професор</w:t>
      </w:r>
      <w:r w:rsidR="00521AC3" w:rsidRPr="008D50E3">
        <w:rPr>
          <w:rFonts w:asciiTheme="minorHAnsi" w:hAnsiTheme="minorHAnsi" w:cstheme="minorHAnsi"/>
          <w:lang w:val="uk-UA"/>
        </w:rPr>
        <w:t xml:space="preserve"> кафедри</w:t>
      </w:r>
      <w:r w:rsidR="00773903" w:rsidRPr="008D50E3">
        <w:rPr>
          <w:rFonts w:asciiTheme="minorHAnsi" w:hAnsiTheme="minorHAnsi" w:cstheme="minorHAnsi"/>
          <w:lang w:val="uk-UA"/>
        </w:rPr>
        <w:t xml:space="preserve"> педагогіки </w:t>
      </w:r>
      <w:r w:rsidR="005E7DE1" w:rsidRPr="008D50E3">
        <w:rPr>
          <w:rFonts w:asciiTheme="minorHAnsi" w:hAnsiTheme="minorHAnsi" w:cstheme="minorHAnsi"/>
          <w:lang w:val="uk-UA"/>
        </w:rPr>
        <w:t>й менеджменту освіти</w:t>
      </w:r>
      <w:r w:rsidR="00773903" w:rsidRPr="008D50E3">
        <w:rPr>
          <w:rFonts w:asciiTheme="minorHAnsi" w:hAnsiTheme="minorHAnsi" w:cstheme="minorHAnsi"/>
          <w:lang w:val="uk-UA"/>
        </w:rPr>
        <w:t xml:space="preserve"> </w:t>
      </w:r>
      <w:r w:rsidR="00A1305C" w:rsidRPr="008D50E3">
        <w:rPr>
          <w:rFonts w:asciiTheme="minorHAnsi" w:hAnsiTheme="minorHAnsi" w:cstheme="minorHAnsi"/>
          <w:shd w:val="clear" w:color="auto" w:fill="FFFFFF"/>
          <w:lang w:val="uk-UA"/>
        </w:rPr>
        <w:t>КВНЗ «Херсонська академія неперервної освіти»</w:t>
      </w:r>
      <w:r w:rsidR="00773903" w:rsidRPr="008D50E3">
        <w:rPr>
          <w:rFonts w:asciiTheme="minorHAnsi" w:hAnsiTheme="minorHAnsi" w:cstheme="minorHAnsi"/>
          <w:lang w:val="uk-UA"/>
        </w:rPr>
        <w:t>;</w:t>
      </w:r>
    </w:p>
    <w:p w:rsidR="00FA24D4" w:rsidRPr="008D50E3" w:rsidRDefault="000C0839" w:rsidP="00856FFB">
      <w:pPr>
        <w:spacing w:line="276" w:lineRule="auto"/>
        <w:ind w:left="284" w:hanging="284"/>
        <w:jc w:val="both"/>
        <w:rPr>
          <w:rFonts w:asciiTheme="minorHAnsi" w:hAnsiTheme="minorHAnsi" w:cstheme="minorHAnsi"/>
          <w:lang w:val="uk-UA"/>
        </w:rPr>
      </w:pPr>
      <w:r w:rsidRPr="008D50E3">
        <w:rPr>
          <w:rFonts w:asciiTheme="minorHAnsi" w:hAnsiTheme="minorHAnsi" w:cstheme="minorHAnsi"/>
          <w:lang w:val="uk-UA"/>
        </w:rPr>
        <w:t>2.</w:t>
      </w:r>
      <w:r w:rsidR="00BB098A" w:rsidRPr="008D50E3">
        <w:rPr>
          <w:rFonts w:asciiTheme="minorHAnsi" w:hAnsiTheme="minorHAnsi" w:cstheme="minorHAnsi"/>
          <w:lang w:val="uk-UA"/>
        </w:rPr>
        <w:t xml:space="preserve"> </w:t>
      </w:r>
      <w:r w:rsidR="00482AC3" w:rsidRPr="008D50E3">
        <w:rPr>
          <w:rFonts w:asciiTheme="minorHAnsi" w:hAnsiTheme="minorHAnsi" w:cstheme="minorHAnsi"/>
          <w:lang w:val="uk-UA"/>
        </w:rPr>
        <w:t>Янченко Тамара Василівна – доктор педагогічних наук, доцент, завідувачка кафедри педагогіки і методики викладання історії</w:t>
      </w:r>
      <w:r w:rsidR="00856FFB" w:rsidRPr="008D50E3">
        <w:rPr>
          <w:rFonts w:asciiTheme="minorHAnsi" w:hAnsiTheme="minorHAnsi" w:cstheme="minorHAnsi"/>
          <w:lang w:val="uk-UA"/>
        </w:rPr>
        <w:t xml:space="preserve"> та суспільних дисциплін Національн</w:t>
      </w:r>
      <w:r w:rsidR="005E7DE1" w:rsidRPr="008D50E3">
        <w:rPr>
          <w:rFonts w:asciiTheme="minorHAnsi" w:hAnsiTheme="minorHAnsi" w:cstheme="minorHAnsi"/>
          <w:lang w:val="uk-UA"/>
        </w:rPr>
        <w:t xml:space="preserve">ого </w:t>
      </w:r>
      <w:r w:rsidR="00856FFB" w:rsidRPr="008D50E3">
        <w:rPr>
          <w:rFonts w:asciiTheme="minorHAnsi" w:hAnsiTheme="minorHAnsi" w:cstheme="minorHAnsi"/>
          <w:lang w:val="uk-UA"/>
        </w:rPr>
        <w:t>університет</w:t>
      </w:r>
      <w:r w:rsidR="005E7DE1" w:rsidRPr="008D50E3">
        <w:rPr>
          <w:rFonts w:asciiTheme="minorHAnsi" w:hAnsiTheme="minorHAnsi" w:cstheme="minorHAnsi"/>
          <w:lang w:val="uk-UA"/>
        </w:rPr>
        <w:t>у</w:t>
      </w:r>
      <w:r w:rsidR="00856FFB" w:rsidRPr="008D50E3">
        <w:rPr>
          <w:rFonts w:asciiTheme="minorHAnsi" w:hAnsiTheme="minorHAnsi" w:cstheme="minorHAnsi"/>
          <w:lang w:val="uk-UA"/>
        </w:rPr>
        <w:t xml:space="preserve"> «Чернігівський колегіум» імені Т.Г.</w:t>
      </w:r>
      <w:r w:rsidR="00C14C87">
        <w:rPr>
          <w:rFonts w:asciiTheme="minorHAnsi" w:hAnsiTheme="minorHAnsi" w:cstheme="minorHAnsi"/>
          <w:lang w:val="uk-UA"/>
        </w:rPr>
        <w:t xml:space="preserve"> </w:t>
      </w:r>
      <w:r w:rsidR="00856FFB" w:rsidRPr="008D50E3">
        <w:rPr>
          <w:rFonts w:asciiTheme="minorHAnsi" w:hAnsiTheme="minorHAnsi" w:cstheme="minorHAnsi"/>
          <w:lang w:val="uk-UA"/>
        </w:rPr>
        <w:t>Шевченка.</w:t>
      </w:r>
    </w:p>
    <w:p w:rsidR="00D45F8A" w:rsidRPr="008D50E3" w:rsidRDefault="00D45F8A" w:rsidP="00482AC3">
      <w:pPr>
        <w:ind w:left="1944"/>
        <w:jc w:val="both"/>
        <w:rPr>
          <w:rFonts w:asciiTheme="minorHAnsi" w:hAnsiTheme="minorHAnsi" w:cstheme="minorHAnsi"/>
          <w:lang w:val="uk-UA"/>
        </w:rPr>
      </w:pPr>
      <w:r w:rsidRPr="008D50E3">
        <w:rPr>
          <w:rFonts w:asciiTheme="minorHAnsi" w:hAnsiTheme="minorHAnsi" w:cstheme="minorHAnsi"/>
          <w:lang w:val="uk-UA"/>
        </w:rPr>
        <w:t xml:space="preserve">               </w:t>
      </w:r>
      <w:r w:rsidR="00BB098A" w:rsidRPr="008D50E3">
        <w:rPr>
          <w:rFonts w:asciiTheme="minorHAnsi" w:hAnsiTheme="minorHAnsi" w:cstheme="minorHAnsi"/>
          <w:lang w:val="uk-UA"/>
        </w:rPr>
        <w:t xml:space="preserve">                          </w:t>
      </w:r>
    </w:p>
    <w:p w:rsidR="003726ED" w:rsidRPr="008D50E3" w:rsidRDefault="003726ED" w:rsidP="00E21857">
      <w:pPr>
        <w:shd w:val="clear" w:color="auto" w:fill="FFFFFF"/>
        <w:suppressAutoHyphens/>
        <w:ind w:firstLine="4253"/>
        <w:rPr>
          <w:rFonts w:asciiTheme="minorHAnsi" w:hAnsiTheme="minorHAnsi" w:cstheme="minorHAnsi"/>
          <w:b/>
          <w:lang w:eastAsia="ar-SA"/>
        </w:rPr>
      </w:pPr>
      <w:proofErr w:type="spellStart"/>
      <w:r w:rsidRPr="008D50E3">
        <w:rPr>
          <w:rFonts w:asciiTheme="minorHAnsi" w:hAnsiTheme="minorHAnsi" w:cstheme="minorHAnsi"/>
          <w:b/>
          <w:lang w:eastAsia="ar-SA"/>
        </w:rPr>
        <w:t>Затверджено</w:t>
      </w:r>
      <w:proofErr w:type="spellEnd"/>
      <w:r w:rsidRPr="008D50E3">
        <w:rPr>
          <w:rFonts w:asciiTheme="minorHAnsi" w:hAnsiTheme="minorHAnsi" w:cstheme="minorHAnsi"/>
          <w:b/>
          <w:lang w:eastAsia="ar-SA"/>
        </w:rPr>
        <w:t xml:space="preserve"> </w:t>
      </w:r>
    </w:p>
    <w:p w:rsidR="003726ED" w:rsidRPr="008D50E3" w:rsidRDefault="003726ED" w:rsidP="00E21857">
      <w:pPr>
        <w:shd w:val="clear" w:color="auto" w:fill="FFFFFF"/>
        <w:suppressAutoHyphens/>
        <w:ind w:firstLine="4253"/>
        <w:rPr>
          <w:rFonts w:asciiTheme="minorHAnsi" w:hAnsiTheme="minorHAnsi" w:cstheme="minorHAnsi"/>
          <w:lang w:eastAsia="ar-SA"/>
        </w:rPr>
      </w:pPr>
      <w:proofErr w:type="spellStart"/>
      <w:r w:rsidRPr="008D50E3">
        <w:rPr>
          <w:rFonts w:asciiTheme="minorHAnsi" w:hAnsiTheme="minorHAnsi" w:cstheme="minorHAnsi"/>
          <w:lang w:eastAsia="ar-SA"/>
        </w:rPr>
        <w:t>Вченою</w:t>
      </w:r>
      <w:proofErr w:type="spellEnd"/>
      <w:r w:rsidRPr="008D50E3">
        <w:rPr>
          <w:rFonts w:asciiTheme="minorHAnsi" w:hAnsiTheme="minorHAnsi" w:cstheme="minorHAnsi"/>
          <w:lang w:eastAsia="ar-SA"/>
        </w:rPr>
        <w:t xml:space="preserve"> радою ХДУ </w:t>
      </w:r>
    </w:p>
    <w:p w:rsidR="00E21857" w:rsidRPr="008D50E3" w:rsidRDefault="003726ED" w:rsidP="00E21857">
      <w:pPr>
        <w:shd w:val="clear" w:color="auto" w:fill="FFFFFF"/>
        <w:suppressAutoHyphens/>
        <w:ind w:firstLine="4253"/>
        <w:rPr>
          <w:rFonts w:asciiTheme="minorHAnsi" w:hAnsiTheme="minorHAnsi" w:cstheme="minorHAnsi"/>
          <w:lang w:eastAsia="ar-SA"/>
        </w:rPr>
      </w:pPr>
      <w:r w:rsidRPr="008D50E3">
        <w:rPr>
          <w:rFonts w:asciiTheme="minorHAnsi" w:hAnsiTheme="minorHAnsi" w:cstheme="minorHAnsi"/>
          <w:lang w:eastAsia="ar-SA"/>
        </w:rPr>
        <w:t>Протокол №</w:t>
      </w:r>
      <w:r w:rsidR="00D01451" w:rsidRPr="008D50E3">
        <w:rPr>
          <w:rFonts w:asciiTheme="minorHAnsi" w:hAnsiTheme="minorHAnsi" w:cstheme="minorHAnsi"/>
          <w:lang w:val="uk-UA" w:eastAsia="ar-SA"/>
        </w:rPr>
        <w:t xml:space="preserve"> 8 </w:t>
      </w:r>
      <w:proofErr w:type="spellStart"/>
      <w:r w:rsidRPr="008D50E3">
        <w:rPr>
          <w:rFonts w:asciiTheme="minorHAnsi" w:hAnsiTheme="minorHAnsi" w:cstheme="minorHAnsi"/>
          <w:lang w:eastAsia="ar-SA"/>
        </w:rPr>
        <w:t>від</w:t>
      </w:r>
      <w:proofErr w:type="spellEnd"/>
      <w:r w:rsidR="004E5FF9" w:rsidRPr="008D50E3">
        <w:rPr>
          <w:rFonts w:asciiTheme="minorHAnsi" w:hAnsiTheme="minorHAnsi" w:cstheme="minorHAnsi"/>
          <w:lang w:val="uk-UA" w:eastAsia="ar-SA"/>
        </w:rPr>
        <w:t xml:space="preserve"> «24» лютого 2020 </w:t>
      </w:r>
      <w:r w:rsidR="00E21857" w:rsidRPr="008D50E3">
        <w:rPr>
          <w:rFonts w:asciiTheme="minorHAnsi" w:hAnsiTheme="minorHAnsi" w:cstheme="minorHAnsi"/>
          <w:lang w:eastAsia="ar-SA"/>
        </w:rPr>
        <w:t>р.</w:t>
      </w:r>
    </w:p>
    <w:p w:rsidR="00E21857" w:rsidRPr="008D50E3" w:rsidRDefault="00E21857" w:rsidP="00E21857">
      <w:pPr>
        <w:shd w:val="clear" w:color="auto" w:fill="FFFFFF"/>
        <w:suppressAutoHyphens/>
        <w:ind w:firstLine="4253"/>
        <w:rPr>
          <w:rFonts w:asciiTheme="minorHAnsi" w:hAnsiTheme="minorHAnsi" w:cstheme="minorHAnsi"/>
          <w:lang w:eastAsia="ar-SA"/>
        </w:rPr>
      </w:pPr>
    </w:p>
    <w:p w:rsidR="003726ED" w:rsidRPr="008D50E3" w:rsidRDefault="003726ED" w:rsidP="00E21857">
      <w:pPr>
        <w:shd w:val="clear" w:color="auto" w:fill="FFFFFF"/>
        <w:suppressAutoHyphens/>
        <w:ind w:firstLine="4253"/>
        <w:rPr>
          <w:rFonts w:asciiTheme="minorHAnsi" w:hAnsiTheme="minorHAnsi" w:cstheme="minorHAnsi"/>
          <w:lang w:eastAsia="ar-SA"/>
        </w:rPr>
      </w:pPr>
      <w:proofErr w:type="spellStart"/>
      <w:r w:rsidRPr="008D50E3">
        <w:rPr>
          <w:rFonts w:asciiTheme="minorHAnsi" w:hAnsiTheme="minorHAnsi" w:cstheme="minorHAnsi"/>
          <w:b/>
          <w:lang w:eastAsia="ar-SA"/>
        </w:rPr>
        <w:t>Погоджено</w:t>
      </w:r>
      <w:proofErr w:type="spellEnd"/>
    </w:p>
    <w:p w:rsidR="003726ED" w:rsidRPr="008D50E3" w:rsidRDefault="003726ED" w:rsidP="00E21857">
      <w:pPr>
        <w:suppressAutoHyphens/>
        <w:ind w:firstLine="4253"/>
        <w:rPr>
          <w:rFonts w:asciiTheme="minorHAnsi" w:hAnsiTheme="minorHAnsi" w:cstheme="minorHAnsi"/>
          <w:lang w:eastAsia="ar-SA"/>
        </w:rPr>
      </w:pPr>
      <w:r w:rsidRPr="008D50E3">
        <w:rPr>
          <w:rFonts w:asciiTheme="minorHAnsi" w:hAnsiTheme="minorHAnsi" w:cstheme="minorHAnsi"/>
          <w:lang w:eastAsia="ar-SA"/>
        </w:rPr>
        <w:t>НМР ХДУ</w:t>
      </w:r>
    </w:p>
    <w:p w:rsidR="00E21857" w:rsidRPr="008D50E3" w:rsidRDefault="003726ED" w:rsidP="00E21857">
      <w:pPr>
        <w:suppressAutoHyphens/>
        <w:ind w:firstLine="4253"/>
        <w:rPr>
          <w:rFonts w:asciiTheme="minorHAnsi" w:hAnsiTheme="minorHAnsi" w:cstheme="minorHAnsi"/>
          <w:lang w:eastAsia="ar-SA"/>
        </w:rPr>
      </w:pPr>
      <w:r w:rsidRPr="008D50E3">
        <w:rPr>
          <w:rFonts w:asciiTheme="minorHAnsi" w:hAnsiTheme="minorHAnsi" w:cstheme="minorHAnsi"/>
          <w:lang w:eastAsia="ar-SA"/>
        </w:rPr>
        <w:t>Протокол №</w:t>
      </w:r>
      <w:r w:rsidR="0049415C" w:rsidRPr="008D50E3">
        <w:rPr>
          <w:rFonts w:asciiTheme="minorHAnsi" w:hAnsiTheme="minorHAnsi" w:cstheme="minorHAnsi"/>
          <w:lang w:val="uk-UA" w:eastAsia="ar-SA"/>
        </w:rPr>
        <w:t xml:space="preserve"> 3 </w:t>
      </w:r>
      <w:proofErr w:type="spellStart"/>
      <w:r w:rsidRPr="008D50E3">
        <w:rPr>
          <w:rFonts w:asciiTheme="minorHAnsi" w:hAnsiTheme="minorHAnsi" w:cstheme="minorHAnsi"/>
          <w:lang w:eastAsia="ar-SA"/>
        </w:rPr>
        <w:t>від</w:t>
      </w:r>
      <w:proofErr w:type="spellEnd"/>
      <w:r w:rsidR="0049415C" w:rsidRPr="008D50E3">
        <w:rPr>
          <w:rFonts w:asciiTheme="minorHAnsi" w:hAnsiTheme="minorHAnsi" w:cstheme="minorHAnsi"/>
          <w:lang w:val="uk-UA" w:eastAsia="ar-SA"/>
        </w:rPr>
        <w:t xml:space="preserve"> «19» лютого 2020 </w:t>
      </w:r>
      <w:r w:rsidRPr="008D50E3">
        <w:rPr>
          <w:rFonts w:asciiTheme="minorHAnsi" w:hAnsiTheme="minorHAnsi" w:cstheme="minorHAnsi"/>
          <w:lang w:eastAsia="ar-SA"/>
        </w:rPr>
        <w:t>р</w:t>
      </w:r>
      <w:r w:rsidR="00E21857" w:rsidRPr="008D50E3">
        <w:rPr>
          <w:rFonts w:asciiTheme="minorHAnsi" w:hAnsiTheme="minorHAnsi" w:cstheme="minorHAnsi"/>
          <w:lang w:eastAsia="ar-SA"/>
        </w:rPr>
        <w:t>.</w:t>
      </w:r>
    </w:p>
    <w:p w:rsidR="00E21857" w:rsidRPr="008D50E3" w:rsidRDefault="00E21857" w:rsidP="00E21857">
      <w:pPr>
        <w:suppressAutoHyphens/>
        <w:ind w:firstLine="4253"/>
        <w:rPr>
          <w:rFonts w:asciiTheme="minorHAnsi" w:hAnsiTheme="minorHAnsi" w:cstheme="minorHAnsi"/>
          <w:lang w:eastAsia="ar-SA"/>
        </w:rPr>
      </w:pPr>
    </w:p>
    <w:p w:rsidR="00E21857" w:rsidRPr="008D50E3" w:rsidRDefault="003726ED" w:rsidP="00E21857">
      <w:pPr>
        <w:suppressAutoHyphens/>
        <w:ind w:firstLine="4253"/>
        <w:rPr>
          <w:rFonts w:asciiTheme="minorHAnsi" w:hAnsiTheme="minorHAnsi" w:cstheme="minorHAnsi"/>
          <w:lang w:eastAsia="ar-SA"/>
        </w:rPr>
      </w:pPr>
      <w:proofErr w:type="spellStart"/>
      <w:r w:rsidRPr="008D50E3">
        <w:rPr>
          <w:rFonts w:asciiTheme="minorHAnsi" w:hAnsiTheme="minorHAnsi" w:cstheme="minorHAnsi"/>
          <w:b/>
          <w:lang w:val="uk-UA" w:eastAsia="ar-SA"/>
        </w:rPr>
        <w:t>Схвален</w:t>
      </w:r>
      <w:proofErr w:type="spellEnd"/>
      <w:r w:rsidRPr="008D50E3">
        <w:rPr>
          <w:rFonts w:asciiTheme="minorHAnsi" w:hAnsiTheme="minorHAnsi" w:cstheme="minorHAnsi"/>
          <w:b/>
          <w:lang w:eastAsia="ar-SA"/>
        </w:rPr>
        <w:t xml:space="preserve">о </w:t>
      </w:r>
      <w:r w:rsidRPr="008D50E3">
        <w:rPr>
          <w:rFonts w:asciiTheme="minorHAnsi" w:hAnsiTheme="minorHAnsi" w:cstheme="minorHAnsi"/>
          <w:lang w:eastAsia="ar-SA"/>
        </w:rPr>
        <w:t xml:space="preserve"> на </w:t>
      </w:r>
      <w:proofErr w:type="spellStart"/>
      <w:r w:rsidRPr="008D50E3">
        <w:rPr>
          <w:rFonts w:asciiTheme="minorHAnsi" w:hAnsiTheme="minorHAnsi" w:cstheme="minorHAnsi"/>
          <w:lang w:eastAsia="ar-SA"/>
        </w:rPr>
        <w:t>засіданні</w:t>
      </w:r>
      <w:proofErr w:type="spellEnd"/>
      <w:r w:rsidRPr="008D50E3">
        <w:rPr>
          <w:rFonts w:asciiTheme="minorHAnsi" w:hAnsiTheme="minorHAnsi" w:cstheme="minorHAnsi"/>
          <w:lang w:eastAsia="ar-SA"/>
        </w:rPr>
        <w:t xml:space="preserve"> </w:t>
      </w:r>
      <w:proofErr w:type="spellStart"/>
      <w:r w:rsidRPr="008D50E3">
        <w:rPr>
          <w:rFonts w:asciiTheme="minorHAnsi" w:hAnsiTheme="minorHAnsi" w:cstheme="minorHAnsi"/>
          <w:lang w:eastAsia="ar-SA"/>
        </w:rPr>
        <w:t>кафедри</w:t>
      </w:r>
      <w:proofErr w:type="spellEnd"/>
      <w:r w:rsidRPr="008D50E3">
        <w:rPr>
          <w:rFonts w:asciiTheme="minorHAnsi" w:hAnsiTheme="minorHAnsi" w:cstheme="minorHAnsi"/>
          <w:lang w:eastAsia="ar-SA"/>
        </w:rPr>
        <w:t xml:space="preserve"> </w:t>
      </w:r>
    </w:p>
    <w:p w:rsidR="00E21857" w:rsidRPr="008D50E3" w:rsidRDefault="00DA6AEE" w:rsidP="00E21857">
      <w:pPr>
        <w:suppressAutoHyphens/>
        <w:ind w:firstLine="4253"/>
        <w:rPr>
          <w:rFonts w:asciiTheme="minorHAnsi" w:hAnsiTheme="minorHAnsi" w:cstheme="minorHAnsi"/>
          <w:bCs/>
          <w:iCs/>
          <w:lang w:eastAsia="uk-UA"/>
        </w:rPr>
      </w:pPr>
      <w:proofErr w:type="spellStart"/>
      <w:r w:rsidRPr="008D50E3">
        <w:rPr>
          <w:rFonts w:asciiTheme="minorHAnsi" w:hAnsiTheme="minorHAnsi" w:cstheme="minorHAnsi"/>
          <w:bCs/>
          <w:iCs/>
          <w:lang w:eastAsia="uk-UA"/>
        </w:rPr>
        <w:t>педагогіки</w:t>
      </w:r>
      <w:proofErr w:type="spellEnd"/>
      <w:r w:rsidRPr="008D50E3">
        <w:rPr>
          <w:rFonts w:asciiTheme="minorHAnsi" w:hAnsiTheme="minorHAnsi" w:cstheme="minorHAnsi"/>
          <w:bCs/>
          <w:iCs/>
          <w:lang w:eastAsia="uk-UA"/>
        </w:rPr>
        <w:t xml:space="preserve">, </w:t>
      </w:r>
      <w:proofErr w:type="spellStart"/>
      <w:r w:rsidRPr="008D50E3">
        <w:rPr>
          <w:rFonts w:asciiTheme="minorHAnsi" w:hAnsiTheme="minorHAnsi" w:cstheme="minorHAnsi"/>
          <w:bCs/>
          <w:iCs/>
          <w:lang w:eastAsia="uk-UA"/>
        </w:rPr>
        <w:t>психології</w:t>
      </w:r>
      <w:proofErr w:type="spellEnd"/>
      <w:r w:rsidRPr="008D50E3">
        <w:rPr>
          <w:rFonts w:asciiTheme="minorHAnsi" w:hAnsiTheme="minorHAnsi" w:cstheme="minorHAnsi"/>
          <w:bCs/>
          <w:iCs/>
          <w:lang w:eastAsia="uk-UA"/>
        </w:rPr>
        <w:t xml:space="preserve"> й </w:t>
      </w:r>
      <w:proofErr w:type="spellStart"/>
      <w:r w:rsidRPr="008D50E3">
        <w:rPr>
          <w:rFonts w:asciiTheme="minorHAnsi" w:hAnsiTheme="minorHAnsi" w:cstheme="minorHAnsi"/>
          <w:bCs/>
          <w:iCs/>
          <w:lang w:eastAsia="uk-UA"/>
        </w:rPr>
        <w:t>освітнього</w:t>
      </w:r>
      <w:proofErr w:type="spellEnd"/>
      <w:r w:rsidRPr="008D50E3">
        <w:rPr>
          <w:rFonts w:asciiTheme="minorHAnsi" w:hAnsiTheme="minorHAnsi" w:cstheme="minorHAnsi"/>
          <w:bCs/>
          <w:iCs/>
          <w:lang w:eastAsia="uk-UA"/>
        </w:rPr>
        <w:t xml:space="preserve"> </w:t>
      </w:r>
    </w:p>
    <w:p w:rsidR="00DA6AEE" w:rsidRPr="008D50E3" w:rsidRDefault="00DA6AEE" w:rsidP="00E21857">
      <w:pPr>
        <w:suppressAutoHyphens/>
        <w:ind w:firstLine="4253"/>
        <w:rPr>
          <w:rFonts w:asciiTheme="minorHAnsi" w:hAnsiTheme="minorHAnsi" w:cstheme="minorHAnsi"/>
          <w:bCs/>
          <w:iCs/>
          <w:lang w:val="uk-UA" w:eastAsia="uk-UA"/>
        </w:rPr>
      </w:pPr>
      <w:r w:rsidRPr="008D50E3">
        <w:rPr>
          <w:rFonts w:asciiTheme="minorHAnsi" w:hAnsiTheme="minorHAnsi" w:cstheme="minorHAnsi"/>
          <w:bCs/>
          <w:iCs/>
          <w:lang w:eastAsia="uk-UA"/>
        </w:rPr>
        <w:t>менеджменту</w:t>
      </w:r>
      <w:r w:rsidRPr="008D50E3">
        <w:rPr>
          <w:rFonts w:asciiTheme="minorHAnsi" w:hAnsiTheme="minorHAnsi" w:cstheme="minorHAnsi"/>
          <w:bCs/>
          <w:iCs/>
          <w:lang w:val="uk-UA" w:eastAsia="uk-UA"/>
        </w:rPr>
        <w:t xml:space="preserve"> </w:t>
      </w:r>
      <w:proofErr w:type="spellStart"/>
      <w:r w:rsidRPr="008D50E3">
        <w:rPr>
          <w:rFonts w:asciiTheme="minorHAnsi" w:hAnsiTheme="minorHAnsi" w:cstheme="minorHAnsi"/>
          <w:bCs/>
          <w:iCs/>
          <w:lang w:eastAsia="uk-UA"/>
        </w:rPr>
        <w:t>імені</w:t>
      </w:r>
      <w:proofErr w:type="spellEnd"/>
      <w:r w:rsidRPr="008D50E3">
        <w:rPr>
          <w:rFonts w:asciiTheme="minorHAnsi" w:hAnsiTheme="minorHAnsi" w:cstheme="minorHAnsi"/>
          <w:bCs/>
          <w:iCs/>
          <w:lang w:eastAsia="uk-UA"/>
        </w:rPr>
        <w:t xml:space="preserve"> проф. Є. Петухова  </w:t>
      </w:r>
    </w:p>
    <w:p w:rsidR="003726ED" w:rsidRPr="008D50E3" w:rsidRDefault="003726ED" w:rsidP="00E21857">
      <w:pPr>
        <w:shd w:val="clear" w:color="auto" w:fill="FFFFFF"/>
        <w:tabs>
          <w:tab w:val="left" w:leader="underscore" w:pos="1768"/>
        </w:tabs>
        <w:suppressAutoHyphens/>
        <w:ind w:left="-851" w:firstLine="5104"/>
        <w:rPr>
          <w:rFonts w:asciiTheme="minorHAnsi" w:hAnsiTheme="minorHAnsi" w:cstheme="minorHAnsi"/>
          <w:lang w:eastAsia="ar-SA"/>
        </w:rPr>
      </w:pPr>
      <w:r w:rsidRPr="008D50E3">
        <w:rPr>
          <w:rFonts w:asciiTheme="minorHAnsi" w:hAnsiTheme="minorHAnsi" w:cstheme="minorHAnsi"/>
          <w:lang w:eastAsia="ar-SA"/>
        </w:rPr>
        <w:t xml:space="preserve">Протокол №  </w:t>
      </w:r>
      <w:r w:rsidRPr="008D50E3">
        <w:rPr>
          <w:rFonts w:asciiTheme="minorHAnsi" w:hAnsiTheme="minorHAnsi" w:cstheme="minorHAnsi"/>
          <w:lang w:val="uk-UA" w:eastAsia="ar-SA"/>
        </w:rPr>
        <w:t xml:space="preserve">7 </w:t>
      </w:r>
      <w:proofErr w:type="spellStart"/>
      <w:r w:rsidRPr="008D50E3">
        <w:rPr>
          <w:rFonts w:asciiTheme="minorHAnsi" w:hAnsiTheme="minorHAnsi" w:cstheme="minorHAnsi"/>
          <w:lang w:eastAsia="ar-SA"/>
        </w:rPr>
        <w:t>від</w:t>
      </w:r>
      <w:proofErr w:type="spellEnd"/>
      <w:r w:rsidRPr="008D50E3">
        <w:rPr>
          <w:rFonts w:asciiTheme="minorHAnsi" w:hAnsiTheme="minorHAnsi" w:cstheme="minorHAnsi"/>
          <w:lang w:eastAsia="ar-SA"/>
        </w:rPr>
        <w:t xml:space="preserve"> «</w:t>
      </w:r>
      <w:r w:rsidRPr="008D50E3">
        <w:rPr>
          <w:rFonts w:asciiTheme="minorHAnsi" w:hAnsiTheme="minorHAnsi" w:cstheme="minorHAnsi"/>
          <w:lang w:val="uk-UA" w:eastAsia="ar-SA"/>
        </w:rPr>
        <w:t>10</w:t>
      </w:r>
      <w:r w:rsidRPr="008D50E3">
        <w:rPr>
          <w:rFonts w:asciiTheme="minorHAnsi" w:hAnsiTheme="minorHAnsi" w:cstheme="minorHAnsi"/>
          <w:lang w:eastAsia="ar-SA"/>
        </w:rPr>
        <w:t xml:space="preserve">» </w:t>
      </w:r>
      <w:r w:rsidRPr="008D50E3">
        <w:rPr>
          <w:rFonts w:asciiTheme="minorHAnsi" w:hAnsiTheme="minorHAnsi" w:cstheme="minorHAnsi"/>
          <w:lang w:val="uk-UA" w:eastAsia="ar-SA"/>
        </w:rPr>
        <w:t xml:space="preserve"> лютого</w:t>
      </w:r>
      <w:r w:rsidRPr="008D50E3">
        <w:rPr>
          <w:rFonts w:asciiTheme="minorHAnsi" w:hAnsiTheme="minorHAnsi" w:cstheme="minorHAnsi"/>
          <w:lang w:eastAsia="ar-SA"/>
        </w:rPr>
        <w:t xml:space="preserve"> 20</w:t>
      </w:r>
      <w:r w:rsidRPr="008D50E3">
        <w:rPr>
          <w:rFonts w:asciiTheme="minorHAnsi" w:hAnsiTheme="minorHAnsi" w:cstheme="minorHAnsi"/>
          <w:lang w:val="uk-UA" w:eastAsia="ar-SA"/>
        </w:rPr>
        <w:t>20</w:t>
      </w:r>
      <w:r w:rsidRPr="008D50E3">
        <w:rPr>
          <w:rFonts w:asciiTheme="minorHAnsi" w:hAnsiTheme="minorHAnsi" w:cstheme="minorHAnsi"/>
          <w:lang w:eastAsia="ar-SA"/>
        </w:rPr>
        <w:t xml:space="preserve"> р.</w:t>
      </w:r>
    </w:p>
    <w:p w:rsidR="00E21857" w:rsidRPr="008D50E3" w:rsidRDefault="00E21857" w:rsidP="00E21857">
      <w:pPr>
        <w:shd w:val="clear" w:color="auto" w:fill="FFFFFF"/>
        <w:tabs>
          <w:tab w:val="left" w:leader="underscore" w:pos="1768"/>
        </w:tabs>
        <w:suppressAutoHyphens/>
        <w:ind w:left="-851" w:firstLine="5104"/>
        <w:rPr>
          <w:rFonts w:asciiTheme="minorHAnsi" w:hAnsiTheme="minorHAnsi" w:cstheme="minorHAnsi"/>
          <w:lang w:val="uk-UA" w:eastAsia="ar-SA"/>
        </w:rPr>
      </w:pPr>
    </w:p>
    <w:p w:rsidR="003726ED" w:rsidRPr="008D50E3" w:rsidRDefault="003726ED" w:rsidP="00E21857">
      <w:pPr>
        <w:shd w:val="clear" w:color="auto" w:fill="FFFFFF"/>
        <w:tabs>
          <w:tab w:val="left" w:leader="underscore" w:pos="2380"/>
        </w:tabs>
        <w:suppressAutoHyphens/>
        <w:ind w:left="-851" w:firstLine="5104"/>
        <w:rPr>
          <w:rFonts w:asciiTheme="minorHAnsi" w:hAnsiTheme="minorHAnsi" w:cstheme="minorHAnsi"/>
          <w:u w:val="single"/>
          <w:lang w:val="uk-UA" w:eastAsia="ar-SA"/>
        </w:rPr>
      </w:pPr>
      <w:r w:rsidRPr="008D50E3">
        <w:rPr>
          <w:rFonts w:asciiTheme="minorHAnsi" w:hAnsiTheme="minorHAnsi" w:cstheme="minorHAnsi"/>
          <w:lang w:val="uk-UA" w:eastAsia="ar-SA"/>
        </w:rPr>
        <w:t>В. о. з</w:t>
      </w:r>
      <w:proofErr w:type="spellStart"/>
      <w:r w:rsidRPr="008D50E3">
        <w:rPr>
          <w:rFonts w:asciiTheme="minorHAnsi" w:hAnsiTheme="minorHAnsi" w:cstheme="minorHAnsi"/>
          <w:lang w:eastAsia="ar-SA"/>
        </w:rPr>
        <w:t>авідувач</w:t>
      </w:r>
      <w:r w:rsidRPr="008D50E3">
        <w:rPr>
          <w:rFonts w:asciiTheme="minorHAnsi" w:hAnsiTheme="minorHAnsi" w:cstheme="minorHAnsi"/>
          <w:lang w:val="uk-UA" w:eastAsia="ar-SA"/>
        </w:rPr>
        <w:t>ки</w:t>
      </w:r>
      <w:proofErr w:type="spellEnd"/>
      <w:r w:rsidRPr="008D50E3">
        <w:rPr>
          <w:rFonts w:asciiTheme="minorHAnsi" w:hAnsiTheme="minorHAnsi" w:cstheme="minorHAnsi"/>
          <w:lang w:val="uk-UA" w:eastAsia="ar-SA"/>
        </w:rPr>
        <w:t xml:space="preserve"> </w:t>
      </w:r>
      <w:r w:rsidRPr="008D50E3">
        <w:rPr>
          <w:rFonts w:asciiTheme="minorHAnsi" w:hAnsiTheme="minorHAnsi" w:cstheme="minorHAnsi"/>
          <w:lang w:eastAsia="ar-SA"/>
        </w:rPr>
        <w:t xml:space="preserve"> </w:t>
      </w:r>
      <w:proofErr w:type="spellStart"/>
      <w:r w:rsidRPr="008D50E3">
        <w:rPr>
          <w:rFonts w:asciiTheme="minorHAnsi" w:hAnsiTheme="minorHAnsi" w:cstheme="minorHAnsi"/>
          <w:lang w:eastAsia="ar-SA"/>
        </w:rPr>
        <w:t>кафедри</w:t>
      </w:r>
      <w:proofErr w:type="spellEnd"/>
      <w:r w:rsidRPr="008D50E3">
        <w:rPr>
          <w:rFonts w:asciiTheme="minorHAnsi" w:hAnsiTheme="minorHAnsi" w:cstheme="minorHAnsi"/>
          <w:lang w:val="uk-UA" w:eastAsia="ar-SA"/>
        </w:rPr>
        <w:t xml:space="preserve">  </w:t>
      </w:r>
      <w:r w:rsidRPr="008D50E3">
        <w:rPr>
          <w:rFonts w:asciiTheme="minorHAnsi" w:hAnsiTheme="minorHAnsi" w:cstheme="minorHAnsi"/>
          <w:u w:val="single"/>
          <w:lang w:eastAsia="ar-SA"/>
        </w:rPr>
        <w:tab/>
      </w:r>
      <w:r w:rsidRPr="008D50E3">
        <w:rPr>
          <w:rFonts w:asciiTheme="minorHAnsi" w:hAnsiTheme="minorHAnsi" w:cstheme="minorHAnsi"/>
          <w:u w:val="single"/>
          <w:lang w:eastAsia="ar-SA"/>
        </w:rPr>
        <w:tab/>
      </w:r>
    </w:p>
    <w:p w:rsidR="003726ED" w:rsidRPr="008D50E3" w:rsidRDefault="003726ED" w:rsidP="00E21857">
      <w:pPr>
        <w:shd w:val="clear" w:color="auto" w:fill="FFFFFF"/>
        <w:tabs>
          <w:tab w:val="left" w:leader="underscore" w:pos="2380"/>
        </w:tabs>
        <w:suppressAutoHyphens/>
        <w:ind w:left="-851" w:firstLine="5104"/>
        <w:rPr>
          <w:rFonts w:asciiTheme="minorHAnsi" w:hAnsiTheme="minorHAnsi" w:cstheme="minorHAnsi"/>
          <w:lang w:val="uk-UA" w:eastAsia="ar-SA"/>
        </w:rPr>
      </w:pPr>
      <w:r w:rsidRPr="008D50E3">
        <w:rPr>
          <w:rFonts w:asciiTheme="minorHAnsi" w:hAnsiTheme="minorHAnsi" w:cstheme="minorHAnsi"/>
          <w:lang w:val="uk-UA" w:eastAsia="ar-SA"/>
        </w:rPr>
        <w:t>Ганна АЛЕКСАНДРОВА</w:t>
      </w:r>
    </w:p>
    <w:p w:rsidR="00D45F8A" w:rsidRPr="008D50E3" w:rsidRDefault="00D45F8A" w:rsidP="00D45F8A">
      <w:pPr>
        <w:ind w:left="1944"/>
        <w:rPr>
          <w:rFonts w:asciiTheme="minorHAnsi" w:hAnsiTheme="minorHAnsi" w:cstheme="minorHAnsi"/>
          <w:b/>
          <w:lang w:val="uk-UA"/>
        </w:rPr>
      </w:pPr>
    </w:p>
    <w:p w:rsidR="00D45F8A" w:rsidRPr="008D50E3" w:rsidRDefault="00D45F8A" w:rsidP="003726ED">
      <w:pPr>
        <w:ind w:left="2832"/>
        <w:rPr>
          <w:rFonts w:asciiTheme="minorHAnsi" w:hAnsiTheme="minorHAnsi" w:cstheme="minorHAnsi"/>
          <w:u w:val="single"/>
          <w:lang w:val="uk-UA"/>
        </w:rPr>
      </w:pPr>
      <w:r w:rsidRPr="008D50E3">
        <w:rPr>
          <w:rFonts w:asciiTheme="minorHAnsi" w:hAnsiTheme="minorHAnsi" w:cstheme="minorHAnsi"/>
          <w:b/>
          <w:lang w:val="uk-UA"/>
        </w:rPr>
        <w:t xml:space="preserve">   </w:t>
      </w:r>
    </w:p>
    <w:p w:rsidR="003726ED" w:rsidRPr="008D50E3" w:rsidRDefault="003726ED"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493A8B" w:rsidRPr="008D50E3" w:rsidRDefault="00493A8B" w:rsidP="00842F2D">
      <w:pPr>
        <w:spacing w:after="100"/>
        <w:contextualSpacing/>
        <w:jc w:val="center"/>
        <w:rPr>
          <w:rFonts w:asciiTheme="minorHAnsi" w:hAnsiTheme="minorHAnsi" w:cstheme="minorHAnsi"/>
          <w:b/>
          <w:lang w:val="uk-UA"/>
        </w:rPr>
      </w:pPr>
    </w:p>
    <w:p w:rsidR="00E21857" w:rsidRPr="008D50E3" w:rsidRDefault="00E21857" w:rsidP="00842F2D">
      <w:pPr>
        <w:spacing w:after="100"/>
        <w:contextualSpacing/>
        <w:jc w:val="center"/>
        <w:rPr>
          <w:rFonts w:asciiTheme="minorHAnsi" w:hAnsiTheme="minorHAnsi" w:cstheme="minorHAnsi"/>
          <w:b/>
          <w:lang w:val="uk-UA"/>
        </w:rPr>
      </w:pPr>
    </w:p>
    <w:p w:rsidR="003726ED" w:rsidRPr="008D50E3" w:rsidRDefault="003726ED" w:rsidP="00842F2D">
      <w:pPr>
        <w:spacing w:after="100"/>
        <w:contextualSpacing/>
        <w:jc w:val="center"/>
        <w:rPr>
          <w:rFonts w:asciiTheme="minorHAnsi" w:hAnsiTheme="minorHAnsi" w:cstheme="minorHAnsi"/>
          <w:b/>
          <w:lang w:val="uk-UA"/>
        </w:rPr>
      </w:pPr>
    </w:p>
    <w:p w:rsidR="003726ED" w:rsidRPr="008D50E3" w:rsidRDefault="003726ED" w:rsidP="00842F2D">
      <w:pPr>
        <w:spacing w:after="100"/>
        <w:contextualSpacing/>
        <w:jc w:val="center"/>
        <w:rPr>
          <w:rFonts w:asciiTheme="minorHAnsi" w:hAnsiTheme="minorHAnsi" w:cstheme="minorHAnsi"/>
          <w:b/>
          <w:lang w:val="uk-UA"/>
        </w:rPr>
      </w:pPr>
    </w:p>
    <w:p w:rsidR="004A2318" w:rsidRPr="008D50E3" w:rsidRDefault="004A2318" w:rsidP="00842F2D">
      <w:pPr>
        <w:spacing w:after="100"/>
        <w:contextualSpacing/>
        <w:jc w:val="center"/>
        <w:rPr>
          <w:rFonts w:asciiTheme="minorHAnsi" w:hAnsiTheme="minorHAnsi" w:cstheme="minorHAnsi"/>
          <w:b/>
          <w:lang w:val="uk-UA"/>
        </w:rPr>
      </w:pPr>
    </w:p>
    <w:p w:rsidR="004A2318" w:rsidRPr="008D50E3" w:rsidRDefault="004A2318" w:rsidP="00842F2D">
      <w:pPr>
        <w:spacing w:after="100"/>
        <w:contextualSpacing/>
        <w:jc w:val="center"/>
        <w:rPr>
          <w:rFonts w:asciiTheme="minorHAnsi" w:hAnsiTheme="minorHAnsi" w:cstheme="minorHAnsi"/>
          <w:b/>
          <w:lang w:val="uk-UA"/>
        </w:rPr>
      </w:pPr>
    </w:p>
    <w:p w:rsidR="003726ED" w:rsidRPr="008D50E3" w:rsidRDefault="003726ED" w:rsidP="00842F2D">
      <w:pPr>
        <w:spacing w:after="100"/>
        <w:contextualSpacing/>
        <w:jc w:val="center"/>
        <w:rPr>
          <w:rFonts w:asciiTheme="minorHAnsi" w:hAnsiTheme="minorHAnsi" w:cstheme="minorHAnsi"/>
          <w:b/>
          <w:lang w:val="uk-UA"/>
        </w:rPr>
      </w:pPr>
    </w:p>
    <w:p w:rsidR="0090730B" w:rsidRPr="008D50E3" w:rsidRDefault="0090730B" w:rsidP="00842F2D">
      <w:pPr>
        <w:spacing w:after="100"/>
        <w:contextualSpacing/>
        <w:jc w:val="center"/>
        <w:rPr>
          <w:rFonts w:asciiTheme="minorHAnsi" w:hAnsiTheme="minorHAnsi" w:cstheme="minorHAnsi"/>
          <w:b/>
          <w:lang w:val="uk-UA"/>
        </w:rPr>
      </w:pPr>
      <w:r w:rsidRPr="008D50E3">
        <w:rPr>
          <w:rFonts w:asciiTheme="minorHAnsi" w:hAnsiTheme="minorHAnsi" w:cstheme="minorHAnsi"/>
          <w:b/>
          <w:lang w:val="uk-UA"/>
        </w:rPr>
        <w:lastRenderedPageBreak/>
        <w:t>ПОЯСНЮВАЛЬНА ЗАПИСКА</w:t>
      </w:r>
    </w:p>
    <w:p w:rsidR="0090730B" w:rsidRPr="008D50E3" w:rsidRDefault="0090730B" w:rsidP="00842F2D">
      <w:pPr>
        <w:spacing w:after="100"/>
        <w:contextualSpacing/>
        <w:jc w:val="center"/>
        <w:rPr>
          <w:rFonts w:asciiTheme="minorHAnsi" w:hAnsiTheme="minorHAnsi" w:cstheme="minorHAnsi"/>
          <w:b/>
          <w:lang w:val="uk-UA"/>
        </w:rPr>
      </w:pPr>
    </w:p>
    <w:p w:rsidR="004A2318" w:rsidRPr="008D50E3" w:rsidRDefault="004A2318" w:rsidP="00842F2D">
      <w:pPr>
        <w:spacing w:after="100"/>
        <w:contextualSpacing/>
        <w:jc w:val="center"/>
        <w:rPr>
          <w:rFonts w:asciiTheme="minorHAnsi" w:hAnsiTheme="minorHAnsi" w:cstheme="minorHAnsi"/>
          <w:b/>
          <w:lang w:val="uk-UA"/>
        </w:rPr>
      </w:pPr>
    </w:p>
    <w:p w:rsidR="0090730B" w:rsidRPr="008D50E3" w:rsidRDefault="0090730B" w:rsidP="00842F2D">
      <w:pPr>
        <w:spacing w:after="100"/>
        <w:ind w:firstLine="708"/>
        <w:contextualSpacing/>
        <w:jc w:val="both"/>
        <w:rPr>
          <w:rFonts w:asciiTheme="minorHAnsi" w:hAnsiTheme="minorHAnsi" w:cstheme="minorHAnsi"/>
          <w:lang w:val="uk-UA"/>
        </w:rPr>
      </w:pPr>
      <w:r w:rsidRPr="008D50E3">
        <w:rPr>
          <w:rFonts w:asciiTheme="minorHAnsi" w:hAnsiTheme="minorHAnsi" w:cstheme="minorHAnsi"/>
          <w:lang w:val="uk-UA"/>
        </w:rPr>
        <w:t xml:space="preserve">Навчальна дисципліна «Педагогіка» є органічною складовою психолого-педагогічної </w:t>
      </w:r>
      <w:r w:rsidR="009D68C4" w:rsidRPr="008D50E3">
        <w:rPr>
          <w:rFonts w:asciiTheme="minorHAnsi" w:hAnsiTheme="minorHAnsi" w:cstheme="minorHAnsi"/>
          <w:lang w:val="uk-UA"/>
        </w:rPr>
        <w:t xml:space="preserve">і професійної </w:t>
      </w:r>
      <w:r w:rsidRPr="008D50E3">
        <w:rPr>
          <w:rFonts w:asciiTheme="minorHAnsi" w:hAnsiTheme="minorHAnsi" w:cstheme="minorHAnsi"/>
          <w:lang w:val="uk-UA"/>
        </w:rPr>
        <w:t>підготовки майбутнього фахівця</w:t>
      </w:r>
      <w:r w:rsidR="0033229A" w:rsidRPr="008D50E3">
        <w:rPr>
          <w:rFonts w:asciiTheme="minorHAnsi" w:hAnsiTheme="minorHAnsi" w:cstheme="minorHAnsi"/>
          <w:lang w:val="uk-UA"/>
        </w:rPr>
        <w:t xml:space="preserve"> освітньої галузі</w:t>
      </w:r>
      <w:r w:rsidRPr="008D50E3">
        <w:rPr>
          <w:rFonts w:asciiTheme="minorHAnsi" w:hAnsiTheme="minorHAnsi" w:cstheme="minorHAnsi"/>
          <w:lang w:val="uk-UA"/>
        </w:rPr>
        <w:t>. Педагогічна підготовка студентів класичних університетів передбачає ґрунтовне вивчення ним</w:t>
      </w:r>
      <w:r w:rsidR="009D68C4" w:rsidRPr="008D50E3">
        <w:rPr>
          <w:rFonts w:asciiTheme="minorHAnsi" w:hAnsiTheme="minorHAnsi" w:cstheme="minorHAnsi"/>
          <w:lang w:val="uk-UA"/>
        </w:rPr>
        <w:t xml:space="preserve">и фундаментальних питань освіти, навчання </w:t>
      </w:r>
      <w:r w:rsidRPr="008D50E3">
        <w:rPr>
          <w:rFonts w:asciiTheme="minorHAnsi" w:hAnsiTheme="minorHAnsi" w:cstheme="minorHAnsi"/>
          <w:lang w:val="uk-UA"/>
        </w:rPr>
        <w:t xml:space="preserve">і виховання, </w:t>
      </w:r>
      <w:r w:rsidR="0033229A" w:rsidRPr="008D50E3">
        <w:rPr>
          <w:rFonts w:asciiTheme="minorHAnsi" w:hAnsiTheme="minorHAnsi" w:cstheme="minorHAnsi"/>
          <w:lang w:val="uk-UA"/>
        </w:rPr>
        <w:t>засвоєння</w:t>
      </w:r>
      <w:r w:rsidRPr="008D50E3">
        <w:rPr>
          <w:rFonts w:asciiTheme="minorHAnsi" w:hAnsiTheme="minorHAnsi" w:cstheme="minorHAnsi"/>
          <w:lang w:val="uk-UA"/>
        </w:rPr>
        <w:t xml:space="preserve"> загальних закономірностей, принципів,</w:t>
      </w:r>
      <w:r w:rsidR="0033229A" w:rsidRPr="008D50E3">
        <w:rPr>
          <w:rFonts w:asciiTheme="minorHAnsi" w:hAnsiTheme="minorHAnsi" w:cstheme="minorHAnsi"/>
          <w:lang w:val="uk-UA"/>
        </w:rPr>
        <w:t xml:space="preserve"> методів і форм навчання і вихо</w:t>
      </w:r>
      <w:r w:rsidRPr="008D50E3">
        <w:rPr>
          <w:rFonts w:asciiTheme="minorHAnsi" w:hAnsiTheme="minorHAnsi" w:cstheme="minorHAnsi"/>
          <w:lang w:val="uk-UA"/>
        </w:rPr>
        <w:t>вання людей усіх вікових груп</w:t>
      </w:r>
      <w:r w:rsidR="0033229A" w:rsidRPr="008D50E3">
        <w:rPr>
          <w:rFonts w:asciiTheme="minorHAnsi" w:hAnsiTheme="minorHAnsi" w:cstheme="minorHAnsi"/>
          <w:lang w:val="uk-UA"/>
        </w:rPr>
        <w:t xml:space="preserve">, а також формування ключових </w:t>
      </w:r>
      <w:proofErr w:type="spellStart"/>
      <w:r w:rsidR="0033229A" w:rsidRPr="008D50E3">
        <w:rPr>
          <w:rFonts w:asciiTheme="minorHAnsi" w:hAnsiTheme="minorHAnsi" w:cstheme="minorHAnsi"/>
          <w:lang w:val="uk-UA"/>
        </w:rPr>
        <w:t>компетентностей</w:t>
      </w:r>
      <w:proofErr w:type="spellEnd"/>
      <w:r w:rsidR="0033229A" w:rsidRPr="008D50E3">
        <w:rPr>
          <w:rFonts w:asciiTheme="minorHAnsi" w:hAnsiTheme="minorHAnsi" w:cstheme="minorHAnsi"/>
          <w:lang w:val="uk-UA"/>
        </w:rPr>
        <w:t xml:space="preserve">, що </w:t>
      </w:r>
      <w:r w:rsidR="00C551FD" w:rsidRPr="008D50E3">
        <w:rPr>
          <w:rFonts w:asciiTheme="minorHAnsi" w:hAnsiTheme="minorHAnsi" w:cstheme="minorHAnsi"/>
          <w:lang w:val="uk-UA"/>
        </w:rPr>
        <w:t xml:space="preserve">впливають на </w:t>
      </w:r>
      <w:r w:rsidR="009D68C4" w:rsidRPr="008D50E3">
        <w:rPr>
          <w:rFonts w:asciiTheme="minorHAnsi" w:hAnsiTheme="minorHAnsi" w:cstheme="minorHAnsi"/>
          <w:lang w:val="uk-UA"/>
        </w:rPr>
        <w:t xml:space="preserve">професійне </w:t>
      </w:r>
      <w:r w:rsidR="00C551FD" w:rsidRPr="008D50E3">
        <w:rPr>
          <w:rFonts w:asciiTheme="minorHAnsi" w:hAnsiTheme="minorHAnsi" w:cstheme="minorHAnsi"/>
          <w:lang w:val="uk-UA"/>
        </w:rPr>
        <w:t>становлення майбутнього педагога.</w:t>
      </w:r>
    </w:p>
    <w:p w:rsidR="00B41E99" w:rsidRPr="008D50E3" w:rsidRDefault="0090730B" w:rsidP="00AB52CB">
      <w:pPr>
        <w:spacing w:after="100"/>
        <w:ind w:firstLine="426"/>
        <w:contextualSpacing/>
        <w:jc w:val="both"/>
        <w:rPr>
          <w:rFonts w:asciiTheme="minorHAnsi" w:hAnsiTheme="minorHAnsi" w:cstheme="minorHAnsi"/>
          <w:snapToGrid w:val="0"/>
          <w:lang w:val="uk-UA"/>
        </w:rPr>
      </w:pPr>
      <w:r w:rsidRPr="008D50E3">
        <w:rPr>
          <w:rFonts w:asciiTheme="minorHAnsi" w:hAnsiTheme="minorHAnsi" w:cstheme="minorHAnsi"/>
          <w:b/>
          <w:bCs/>
          <w:lang w:val="uk-UA"/>
        </w:rPr>
        <w:t xml:space="preserve">Мета курсу: </w:t>
      </w:r>
      <w:r w:rsidRPr="008D50E3">
        <w:rPr>
          <w:rFonts w:asciiTheme="minorHAnsi" w:hAnsiTheme="minorHAnsi" w:cstheme="minorHAnsi"/>
          <w:lang w:val="uk-UA"/>
        </w:rPr>
        <w:t xml:space="preserve">формування у </w:t>
      </w:r>
      <w:r w:rsidR="00326BC7" w:rsidRPr="008D50E3">
        <w:rPr>
          <w:rFonts w:asciiTheme="minorHAnsi" w:hAnsiTheme="minorHAnsi" w:cstheme="minorHAnsi"/>
          <w:lang w:val="uk-UA"/>
        </w:rPr>
        <w:t xml:space="preserve">здобувачів </w:t>
      </w:r>
      <w:r w:rsidR="00C551FD" w:rsidRPr="008D50E3">
        <w:rPr>
          <w:rFonts w:asciiTheme="minorHAnsi" w:hAnsiTheme="minorHAnsi" w:cstheme="minorHAnsi"/>
          <w:lang w:val="uk-UA"/>
        </w:rPr>
        <w:t>вищої освіти</w:t>
      </w:r>
      <w:r w:rsidR="009D68C4" w:rsidRPr="008D50E3">
        <w:rPr>
          <w:rFonts w:asciiTheme="minorHAnsi" w:hAnsiTheme="minorHAnsi" w:cstheme="minorHAnsi"/>
          <w:lang w:val="uk-UA"/>
        </w:rPr>
        <w:t xml:space="preserve"> знань</w:t>
      </w:r>
      <w:r w:rsidRPr="008D50E3">
        <w:rPr>
          <w:rFonts w:asciiTheme="minorHAnsi" w:hAnsiTheme="minorHAnsi" w:cstheme="minorHAnsi"/>
          <w:lang w:val="uk-UA"/>
        </w:rPr>
        <w:t xml:space="preserve"> про процеси навчання</w:t>
      </w:r>
      <w:r w:rsidR="00C551FD" w:rsidRPr="008D50E3">
        <w:rPr>
          <w:rFonts w:asciiTheme="minorHAnsi" w:hAnsiTheme="minorHAnsi" w:cstheme="minorHAnsi"/>
          <w:lang w:val="uk-UA"/>
        </w:rPr>
        <w:t>,</w:t>
      </w:r>
      <w:r w:rsidRPr="008D50E3">
        <w:rPr>
          <w:rFonts w:asciiTheme="minorHAnsi" w:hAnsiTheme="minorHAnsi" w:cstheme="minorHAnsi"/>
          <w:lang w:val="uk-UA"/>
        </w:rPr>
        <w:t xml:space="preserve"> виховання</w:t>
      </w:r>
      <w:r w:rsidR="009D68C4" w:rsidRPr="008D50E3">
        <w:rPr>
          <w:rFonts w:asciiTheme="minorHAnsi" w:hAnsiTheme="minorHAnsi" w:cstheme="minorHAnsi"/>
          <w:lang w:val="uk-UA"/>
        </w:rPr>
        <w:t>,</w:t>
      </w:r>
      <w:r w:rsidR="00C551FD" w:rsidRPr="008D50E3">
        <w:rPr>
          <w:rFonts w:asciiTheme="minorHAnsi" w:hAnsiTheme="minorHAnsi" w:cstheme="minorHAnsi"/>
          <w:lang w:val="uk-UA"/>
        </w:rPr>
        <w:t xml:space="preserve"> розвитку</w:t>
      </w:r>
      <w:r w:rsidR="009D68C4" w:rsidRPr="008D50E3">
        <w:rPr>
          <w:rFonts w:asciiTheme="minorHAnsi" w:hAnsiTheme="minorHAnsi" w:cstheme="minorHAnsi"/>
          <w:lang w:val="uk-UA"/>
        </w:rPr>
        <w:t xml:space="preserve"> і формування</w:t>
      </w:r>
      <w:r w:rsidR="00C551FD" w:rsidRPr="008D50E3">
        <w:rPr>
          <w:rFonts w:asciiTheme="minorHAnsi" w:hAnsiTheme="minorHAnsi" w:cstheme="minorHAnsi"/>
          <w:lang w:val="uk-UA"/>
        </w:rPr>
        <w:t xml:space="preserve">, </w:t>
      </w:r>
      <w:r w:rsidR="0057228B" w:rsidRPr="008D50E3">
        <w:rPr>
          <w:rFonts w:asciiTheme="minorHAnsi" w:hAnsiTheme="minorHAnsi" w:cstheme="minorHAnsi"/>
          <w:lang w:val="uk-UA"/>
        </w:rPr>
        <w:t xml:space="preserve">про історичні аспекти </w:t>
      </w:r>
      <w:r w:rsidR="009D68C4" w:rsidRPr="008D50E3">
        <w:rPr>
          <w:rFonts w:asciiTheme="minorHAnsi" w:hAnsiTheme="minorHAnsi" w:cstheme="minorHAnsi"/>
          <w:lang w:val="uk-UA"/>
        </w:rPr>
        <w:t>становлення</w:t>
      </w:r>
      <w:r w:rsidR="0057228B" w:rsidRPr="008D50E3">
        <w:rPr>
          <w:rFonts w:asciiTheme="minorHAnsi" w:hAnsiTheme="minorHAnsi" w:cstheme="minorHAnsi"/>
          <w:lang w:val="uk-UA"/>
        </w:rPr>
        <w:t xml:space="preserve"> освіти, </w:t>
      </w:r>
      <w:r w:rsidRPr="008D50E3">
        <w:rPr>
          <w:rFonts w:asciiTheme="minorHAnsi" w:hAnsiTheme="minorHAnsi" w:cstheme="minorHAnsi"/>
          <w:lang w:val="uk-UA"/>
        </w:rPr>
        <w:t xml:space="preserve">про систему виховання в Україні, </w:t>
      </w:r>
      <w:r w:rsidR="00B41E99" w:rsidRPr="008D50E3">
        <w:rPr>
          <w:rFonts w:asciiTheme="minorHAnsi" w:hAnsiTheme="minorHAnsi" w:cstheme="minorHAnsi"/>
          <w:lang w:val="uk-UA"/>
        </w:rPr>
        <w:t>спр</w:t>
      </w:r>
      <w:r w:rsidR="009D68C4" w:rsidRPr="008D50E3">
        <w:rPr>
          <w:rFonts w:asciiTheme="minorHAnsi" w:hAnsiTheme="minorHAnsi" w:cstheme="minorHAnsi"/>
          <w:lang w:val="uk-UA"/>
        </w:rPr>
        <w:t xml:space="preserve">ияння розвитку педагогічного мислення майбутніх учителів. </w:t>
      </w:r>
    </w:p>
    <w:p w:rsidR="00B41E99" w:rsidRPr="008D50E3" w:rsidRDefault="009D68C4" w:rsidP="00B41E99">
      <w:pPr>
        <w:ind w:firstLine="426"/>
        <w:jc w:val="both"/>
        <w:rPr>
          <w:rFonts w:asciiTheme="minorHAnsi" w:hAnsiTheme="minorHAnsi" w:cstheme="minorHAnsi"/>
          <w:lang w:val="uk-UA"/>
        </w:rPr>
      </w:pPr>
      <w:r w:rsidRPr="008D50E3">
        <w:rPr>
          <w:rFonts w:asciiTheme="minorHAnsi" w:hAnsiTheme="minorHAnsi" w:cstheme="minorHAnsi"/>
          <w:b/>
          <w:snapToGrid w:val="0"/>
          <w:lang w:val="uk-UA"/>
        </w:rPr>
        <w:t>З</w:t>
      </w:r>
      <w:r w:rsidR="00B41E99" w:rsidRPr="008D50E3">
        <w:rPr>
          <w:rFonts w:asciiTheme="minorHAnsi" w:hAnsiTheme="minorHAnsi" w:cstheme="minorHAnsi"/>
          <w:b/>
          <w:snapToGrid w:val="0"/>
          <w:lang w:val="uk-UA"/>
        </w:rPr>
        <w:t>авдання курсу</w:t>
      </w:r>
      <w:r w:rsidR="00B41E99" w:rsidRPr="008D50E3">
        <w:rPr>
          <w:rFonts w:asciiTheme="minorHAnsi" w:hAnsiTheme="minorHAnsi" w:cstheme="minorHAnsi"/>
          <w:snapToGrid w:val="0"/>
          <w:lang w:val="uk-UA"/>
        </w:rPr>
        <w:t xml:space="preserve"> –</w:t>
      </w:r>
      <w:r w:rsidR="00B41E99" w:rsidRPr="008D50E3">
        <w:rPr>
          <w:rFonts w:asciiTheme="minorHAnsi" w:hAnsiTheme="minorHAnsi" w:cstheme="minorHAnsi"/>
          <w:bCs/>
          <w:lang w:val="uk-UA"/>
        </w:rPr>
        <w:t xml:space="preserve"> ознайомити студентів з теоре</w:t>
      </w:r>
      <w:r w:rsidR="00D24569" w:rsidRPr="008D50E3">
        <w:rPr>
          <w:rFonts w:asciiTheme="minorHAnsi" w:hAnsiTheme="minorHAnsi" w:cstheme="minorHAnsi"/>
          <w:bCs/>
          <w:lang w:val="uk-UA"/>
        </w:rPr>
        <w:t xml:space="preserve">тичними основами </w:t>
      </w:r>
      <w:r w:rsidR="00B41E99" w:rsidRPr="008D50E3">
        <w:rPr>
          <w:rFonts w:asciiTheme="minorHAnsi" w:hAnsiTheme="minorHAnsi" w:cstheme="minorHAnsi"/>
          <w:bCs/>
          <w:lang w:val="uk-UA"/>
        </w:rPr>
        <w:t>педагогіки</w:t>
      </w:r>
      <w:r w:rsidR="00D24569" w:rsidRPr="008D50E3">
        <w:rPr>
          <w:rFonts w:asciiTheme="minorHAnsi" w:hAnsiTheme="minorHAnsi" w:cstheme="minorHAnsi"/>
          <w:bCs/>
          <w:lang w:val="uk-UA"/>
        </w:rPr>
        <w:t xml:space="preserve"> та її категоріально-понятійним апаратом</w:t>
      </w:r>
      <w:r w:rsidR="00B41E99" w:rsidRPr="008D50E3">
        <w:rPr>
          <w:rFonts w:asciiTheme="minorHAnsi" w:hAnsiTheme="minorHAnsi" w:cstheme="minorHAnsi"/>
          <w:bCs/>
          <w:lang w:val="uk-UA"/>
        </w:rPr>
        <w:t>; розвивати творче педагогічне мислення, вивчити закономірності, принципи, методи, форми</w:t>
      </w:r>
      <w:r w:rsidR="00D24569" w:rsidRPr="008D50E3">
        <w:rPr>
          <w:rFonts w:asciiTheme="minorHAnsi" w:hAnsiTheme="minorHAnsi" w:cstheme="minorHAnsi"/>
          <w:bCs/>
          <w:lang w:val="uk-UA"/>
        </w:rPr>
        <w:t>,</w:t>
      </w:r>
      <w:r w:rsidR="00B41E99" w:rsidRPr="008D50E3">
        <w:rPr>
          <w:rFonts w:asciiTheme="minorHAnsi" w:hAnsiTheme="minorHAnsi" w:cstheme="minorHAnsi"/>
          <w:bCs/>
          <w:lang w:val="uk-UA"/>
        </w:rPr>
        <w:t xml:space="preserve"> прийоми </w:t>
      </w:r>
      <w:r w:rsidR="00D24569" w:rsidRPr="008D50E3">
        <w:rPr>
          <w:rFonts w:asciiTheme="minorHAnsi" w:hAnsiTheme="minorHAnsi" w:cstheme="minorHAnsi"/>
          <w:bCs/>
          <w:lang w:val="uk-UA"/>
        </w:rPr>
        <w:t xml:space="preserve">та засоби </w:t>
      </w:r>
      <w:r w:rsidR="00B41E99" w:rsidRPr="008D50E3">
        <w:rPr>
          <w:rFonts w:asciiTheme="minorHAnsi" w:hAnsiTheme="minorHAnsi" w:cstheme="minorHAnsi"/>
          <w:bCs/>
          <w:lang w:val="uk-UA"/>
        </w:rPr>
        <w:t>навчання і виховання у</w:t>
      </w:r>
      <w:r w:rsidR="00D24569" w:rsidRPr="008D50E3">
        <w:rPr>
          <w:rFonts w:asciiTheme="minorHAnsi" w:hAnsiTheme="minorHAnsi" w:cstheme="minorHAnsi"/>
          <w:bCs/>
          <w:lang w:val="uk-UA"/>
        </w:rPr>
        <w:t xml:space="preserve">чнів в умовах сучасних </w:t>
      </w:r>
      <w:r w:rsidR="00B41E99" w:rsidRPr="008D50E3">
        <w:rPr>
          <w:rFonts w:asciiTheme="minorHAnsi" w:hAnsiTheme="minorHAnsi" w:cstheme="minorHAnsi"/>
          <w:bCs/>
          <w:lang w:val="uk-UA"/>
        </w:rPr>
        <w:t>закладів</w:t>
      </w:r>
      <w:r w:rsidR="00D24569" w:rsidRPr="008D50E3">
        <w:rPr>
          <w:rFonts w:asciiTheme="minorHAnsi" w:hAnsiTheme="minorHAnsi" w:cstheme="minorHAnsi"/>
          <w:bCs/>
          <w:lang w:val="uk-UA"/>
        </w:rPr>
        <w:t xml:space="preserve"> освіти;</w:t>
      </w:r>
      <w:r w:rsidR="00B41E99" w:rsidRPr="008D50E3">
        <w:rPr>
          <w:rFonts w:asciiTheme="minorHAnsi" w:hAnsiTheme="minorHAnsi" w:cstheme="minorHAnsi"/>
          <w:bCs/>
          <w:lang w:val="uk-UA"/>
        </w:rPr>
        <w:t xml:space="preserve"> </w:t>
      </w:r>
      <w:r w:rsidR="00B41E99" w:rsidRPr="008D50E3">
        <w:rPr>
          <w:rFonts w:asciiTheme="minorHAnsi" w:hAnsiTheme="minorHAnsi" w:cstheme="minorHAnsi"/>
          <w:lang w:val="uk-UA"/>
        </w:rPr>
        <w:t>формувати готовність до реалізації педагогічних умінь та навичок у своїй практичній фаховій діяльності.</w:t>
      </w:r>
    </w:p>
    <w:p w:rsidR="0090730B" w:rsidRPr="008D50E3" w:rsidRDefault="0090730B" w:rsidP="00AB52CB">
      <w:pPr>
        <w:spacing w:after="100"/>
        <w:ind w:firstLine="426"/>
        <w:contextualSpacing/>
        <w:jc w:val="both"/>
        <w:rPr>
          <w:rFonts w:asciiTheme="minorHAnsi" w:hAnsiTheme="minorHAnsi" w:cstheme="minorHAnsi"/>
          <w:lang w:val="uk-UA"/>
        </w:rPr>
      </w:pPr>
      <w:r w:rsidRPr="008D50E3">
        <w:rPr>
          <w:rFonts w:asciiTheme="minorHAnsi" w:hAnsiTheme="minorHAnsi" w:cstheme="minorHAnsi"/>
          <w:lang w:val="uk-UA"/>
        </w:rPr>
        <w:t xml:space="preserve">Результатом засвоєння студентами матеріалу навчальної дисципліни «Педагогіка» </w:t>
      </w:r>
      <w:r w:rsidR="00D24569" w:rsidRPr="008D50E3">
        <w:rPr>
          <w:rFonts w:asciiTheme="minorHAnsi" w:hAnsiTheme="minorHAnsi" w:cstheme="minorHAnsi"/>
          <w:lang w:val="uk-UA"/>
        </w:rPr>
        <w:t>є</w:t>
      </w:r>
      <w:r w:rsidRPr="008D50E3">
        <w:rPr>
          <w:rFonts w:asciiTheme="minorHAnsi" w:hAnsiTheme="minorHAnsi" w:cstheme="minorHAnsi"/>
          <w:lang w:val="uk-UA"/>
        </w:rPr>
        <w:t xml:space="preserve"> сформованість у них </w:t>
      </w:r>
      <w:r w:rsidR="00AB52CB" w:rsidRPr="008D50E3">
        <w:rPr>
          <w:rFonts w:asciiTheme="minorHAnsi" w:hAnsiTheme="minorHAnsi" w:cstheme="minorHAnsi"/>
          <w:lang w:val="uk-UA"/>
        </w:rPr>
        <w:t>програмних</w:t>
      </w:r>
      <w:r w:rsidRPr="008D50E3">
        <w:rPr>
          <w:rFonts w:asciiTheme="minorHAnsi" w:hAnsiTheme="minorHAnsi" w:cstheme="minorHAnsi"/>
          <w:lang w:val="uk-UA"/>
        </w:rPr>
        <w:t xml:space="preserve"> </w:t>
      </w:r>
      <w:r w:rsidRPr="008D50E3">
        <w:rPr>
          <w:rFonts w:asciiTheme="minorHAnsi" w:hAnsiTheme="minorHAnsi" w:cstheme="minorHAnsi"/>
          <w:b/>
          <w:lang w:val="uk-UA"/>
        </w:rPr>
        <w:t>компетенцій:</w:t>
      </w:r>
    </w:p>
    <w:p w:rsidR="0090730B" w:rsidRPr="008D50E3" w:rsidRDefault="0090730B" w:rsidP="00842F2D">
      <w:pPr>
        <w:numPr>
          <w:ilvl w:val="0"/>
          <w:numId w:val="14"/>
        </w:numPr>
        <w:spacing w:after="100"/>
        <w:contextualSpacing/>
        <w:jc w:val="both"/>
        <w:rPr>
          <w:rFonts w:asciiTheme="minorHAnsi" w:hAnsiTheme="minorHAnsi" w:cstheme="minorHAnsi"/>
          <w:lang w:val="uk-UA"/>
        </w:rPr>
      </w:pPr>
      <w:r w:rsidRPr="008D50E3">
        <w:rPr>
          <w:rFonts w:asciiTheme="minorHAnsi" w:hAnsiTheme="minorHAnsi" w:cstheme="minorHAnsi"/>
          <w:lang w:val="uk-UA"/>
        </w:rPr>
        <w:t>когнітивн</w:t>
      </w:r>
      <w:r w:rsidR="00D24569" w:rsidRPr="008D50E3">
        <w:rPr>
          <w:rFonts w:asciiTheme="minorHAnsi" w:hAnsiTheme="minorHAnsi" w:cstheme="minorHAnsi"/>
          <w:lang w:val="uk-UA"/>
        </w:rPr>
        <w:t>их</w:t>
      </w:r>
      <w:r w:rsidRPr="008D50E3">
        <w:rPr>
          <w:rFonts w:asciiTheme="minorHAnsi" w:hAnsiTheme="minorHAnsi" w:cstheme="minorHAnsi"/>
          <w:lang w:val="uk-UA"/>
        </w:rPr>
        <w:t>, що передбачають використання теорій і понять, а також приховані знання, надбані з досвідом;</w:t>
      </w:r>
    </w:p>
    <w:p w:rsidR="0090730B" w:rsidRPr="008D50E3" w:rsidRDefault="00D24569" w:rsidP="00842F2D">
      <w:pPr>
        <w:numPr>
          <w:ilvl w:val="0"/>
          <w:numId w:val="14"/>
        </w:numPr>
        <w:spacing w:after="100"/>
        <w:contextualSpacing/>
        <w:jc w:val="both"/>
        <w:rPr>
          <w:rFonts w:asciiTheme="minorHAnsi" w:hAnsiTheme="minorHAnsi" w:cstheme="minorHAnsi"/>
          <w:lang w:val="uk-UA"/>
        </w:rPr>
      </w:pPr>
      <w:r w:rsidRPr="008D50E3">
        <w:rPr>
          <w:rFonts w:asciiTheme="minorHAnsi" w:hAnsiTheme="minorHAnsi" w:cstheme="minorHAnsi"/>
          <w:lang w:val="uk-UA"/>
        </w:rPr>
        <w:t>функціональних</w:t>
      </w:r>
      <w:r w:rsidR="0090730B" w:rsidRPr="008D50E3">
        <w:rPr>
          <w:rFonts w:asciiTheme="minorHAnsi" w:hAnsiTheme="minorHAnsi" w:cstheme="minorHAnsi"/>
          <w:lang w:val="uk-UA"/>
        </w:rPr>
        <w:t xml:space="preserve"> (уміння і ноу-хау), а саме те, що людина повинна уміти ро</w:t>
      </w:r>
      <w:r w:rsidR="00542095" w:rsidRPr="008D50E3">
        <w:rPr>
          <w:rFonts w:asciiTheme="minorHAnsi" w:hAnsiTheme="minorHAnsi" w:cstheme="minorHAnsi"/>
          <w:lang w:val="uk-UA"/>
        </w:rPr>
        <w:t>бити в навчальному середовищі, в</w:t>
      </w:r>
      <w:r w:rsidR="0090730B" w:rsidRPr="008D50E3">
        <w:rPr>
          <w:rFonts w:asciiTheme="minorHAnsi" w:hAnsiTheme="minorHAnsi" w:cstheme="minorHAnsi"/>
          <w:lang w:val="uk-UA"/>
        </w:rPr>
        <w:t xml:space="preserve"> </w:t>
      </w:r>
      <w:r w:rsidR="00542095" w:rsidRPr="008D50E3">
        <w:rPr>
          <w:rFonts w:asciiTheme="minorHAnsi" w:hAnsiTheme="minorHAnsi" w:cstheme="minorHAnsi"/>
          <w:lang w:val="uk-UA"/>
        </w:rPr>
        <w:t xml:space="preserve">галузі </w:t>
      </w:r>
      <w:r w:rsidR="0090730B" w:rsidRPr="008D50E3">
        <w:rPr>
          <w:rFonts w:asciiTheme="minorHAnsi" w:hAnsiTheme="minorHAnsi" w:cstheme="minorHAnsi"/>
          <w:lang w:val="uk-UA"/>
        </w:rPr>
        <w:t>подальшого навчання або соціальній діяльності;</w:t>
      </w:r>
    </w:p>
    <w:p w:rsidR="0090730B" w:rsidRPr="008D50E3" w:rsidRDefault="0090730B" w:rsidP="00842F2D">
      <w:pPr>
        <w:numPr>
          <w:ilvl w:val="0"/>
          <w:numId w:val="14"/>
        </w:numPr>
        <w:spacing w:after="100"/>
        <w:contextualSpacing/>
        <w:jc w:val="both"/>
        <w:rPr>
          <w:rFonts w:asciiTheme="minorHAnsi" w:hAnsiTheme="minorHAnsi" w:cstheme="minorHAnsi"/>
          <w:lang w:val="uk-UA"/>
        </w:rPr>
      </w:pPr>
      <w:r w:rsidRPr="008D50E3">
        <w:rPr>
          <w:rFonts w:asciiTheme="minorHAnsi" w:hAnsiTheme="minorHAnsi" w:cstheme="minorHAnsi"/>
          <w:lang w:val="uk-UA"/>
        </w:rPr>
        <w:t>особистісн</w:t>
      </w:r>
      <w:r w:rsidR="00D24569" w:rsidRPr="008D50E3">
        <w:rPr>
          <w:rFonts w:asciiTheme="minorHAnsi" w:hAnsiTheme="minorHAnsi" w:cstheme="minorHAnsi"/>
          <w:lang w:val="uk-UA"/>
        </w:rPr>
        <w:t>их</w:t>
      </w:r>
      <w:r w:rsidRPr="008D50E3">
        <w:rPr>
          <w:rFonts w:asciiTheme="minorHAnsi" w:hAnsiTheme="minorHAnsi" w:cstheme="minorHAnsi"/>
          <w:lang w:val="uk-UA"/>
        </w:rPr>
        <w:t xml:space="preserve">, що передбачають </w:t>
      </w:r>
      <w:r w:rsidR="00D24569" w:rsidRPr="008D50E3">
        <w:rPr>
          <w:rFonts w:asciiTheme="minorHAnsi" w:hAnsiTheme="minorHAnsi" w:cstheme="minorHAnsi"/>
          <w:lang w:val="uk-UA"/>
        </w:rPr>
        <w:t>сформованість</w:t>
      </w:r>
      <w:r w:rsidRPr="008D50E3">
        <w:rPr>
          <w:rFonts w:asciiTheme="minorHAnsi" w:hAnsiTheme="minorHAnsi" w:cstheme="minorHAnsi"/>
          <w:lang w:val="uk-UA"/>
        </w:rPr>
        <w:t xml:space="preserve"> поведінкових умінь в конкретних ситуаціях;</w:t>
      </w:r>
    </w:p>
    <w:p w:rsidR="0090730B" w:rsidRPr="008D50E3" w:rsidRDefault="0090730B" w:rsidP="00842F2D">
      <w:pPr>
        <w:numPr>
          <w:ilvl w:val="0"/>
          <w:numId w:val="14"/>
        </w:numPr>
        <w:spacing w:after="100"/>
        <w:contextualSpacing/>
        <w:jc w:val="both"/>
        <w:rPr>
          <w:rFonts w:asciiTheme="minorHAnsi" w:hAnsiTheme="minorHAnsi" w:cstheme="minorHAnsi"/>
          <w:lang w:val="uk-UA"/>
        </w:rPr>
      </w:pPr>
      <w:r w:rsidRPr="008D50E3">
        <w:rPr>
          <w:rFonts w:asciiTheme="minorHAnsi" w:hAnsiTheme="minorHAnsi" w:cstheme="minorHAnsi"/>
          <w:lang w:val="uk-UA"/>
        </w:rPr>
        <w:t>етичн</w:t>
      </w:r>
      <w:r w:rsidR="00D24569" w:rsidRPr="008D50E3">
        <w:rPr>
          <w:rFonts w:asciiTheme="minorHAnsi" w:hAnsiTheme="minorHAnsi" w:cstheme="minorHAnsi"/>
          <w:lang w:val="uk-UA"/>
        </w:rPr>
        <w:t>их</w:t>
      </w:r>
      <w:r w:rsidR="00431924" w:rsidRPr="008D50E3">
        <w:rPr>
          <w:rFonts w:asciiTheme="minorHAnsi" w:hAnsiTheme="minorHAnsi" w:cstheme="minorHAnsi"/>
          <w:lang w:val="uk-UA"/>
        </w:rPr>
        <w:t>, що базуються на</w:t>
      </w:r>
      <w:r w:rsidRPr="008D50E3">
        <w:rPr>
          <w:rFonts w:asciiTheme="minorHAnsi" w:hAnsiTheme="minorHAnsi" w:cstheme="minorHAnsi"/>
          <w:lang w:val="uk-UA"/>
        </w:rPr>
        <w:t xml:space="preserve"> систем</w:t>
      </w:r>
      <w:r w:rsidR="00431924" w:rsidRPr="008D50E3">
        <w:rPr>
          <w:rFonts w:asciiTheme="minorHAnsi" w:hAnsiTheme="minorHAnsi" w:cstheme="minorHAnsi"/>
          <w:lang w:val="uk-UA"/>
        </w:rPr>
        <w:t>і</w:t>
      </w:r>
      <w:r w:rsidRPr="008D50E3">
        <w:rPr>
          <w:rFonts w:asciiTheme="minorHAnsi" w:hAnsiTheme="minorHAnsi" w:cstheme="minorHAnsi"/>
          <w:lang w:val="uk-UA"/>
        </w:rPr>
        <w:t xml:space="preserve"> особистих і професійних цінностей;</w:t>
      </w:r>
    </w:p>
    <w:p w:rsidR="0090730B" w:rsidRPr="008D50E3" w:rsidRDefault="0090730B" w:rsidP="00842F2D">
      <w:pPr>
        <w:numPr>
          <w:ilvl w:val="0"/>
          <w:numId w:val="14"/>
        </w:numPr>
        <w:spacing w:after="100"/>
        <w:contextualSpacing/>
        <w:jc w:val="both"/>
        <w:rPr>
          <w:rFonts w:asciiTheme="minorHAnsi" w:hAnsiTheme="minorHAnsi" w:cstheme="minorHAnsi"/>
          <w:lang w:val="uk-UA"/>
        </w:rPr>
      </w:pPr>
      <w:r w:rsidRPr="008D50E3">
        <w:rPr>
          <w:rFonts w:asciiTheme="minorHAnsi" w:hAnsiTheme="minorHAnsi" w:cstheme="minorHAnsi"/>
          <w:lang w:val="uk-UA"/>
        </w:rPr>
        <w:t>мовн</w:t>
      </w:r>
      <w:r w:rsidR="00431924" w:rsidRPr="008D50E3">
        <w:rPr>
          <w:rFonts w:asciiTheme="minorHAnsi" w:hAnsiTheme="minorHAnsi" w:cstheme="minorHAnsi"/>
          <w:lang w:val="uk-UA"/>
        </w:rPr>
        <w:t>их</w:t>
      </w:r>
      <w:r w:rsidRPr="008D50E3">
        <w:rPr>
          <w:rFonts w:asciiTheme="minorHAnsi" w:hAnsiTheme="minorHAnsi" w:cstheme="minorHAnsi"/>
          <w:lang w:val="uk-UA"/>
        </w:rPr>
        <w:t>, що включають формування навичок володіння державною мовою як</w:t>
      </w:r>
      <w:r w:rsidR="00431924" w:rsidRPr="008D50E3">
        <w:rPr>
          <w:rFonts w:asciiTheme="minorHAnsi" w:hAnsiTheme="minorHAnsi" w:cstheme="minorHAnsi"/>
          <w:lang w:val="uk-UA"/>
        </w:rPr>
        <w:t xml:space="preserve"> в усній, так і письмовій формі;</w:t>
      </w:r>
    </w:p>
    <w:p w:rsidR="0090730B" w:rsidRPr="008D50E3" w:rsidRDefault="0090730B" w:rsidP="00842F2D">
      <w:pPr>
        <w:numPr>
          <w:ilvl w:val="0"/>
          <w:numId w:val="14"/>
        </w:numPr>
        <w:spacing w:after="100"/>
        <w:contextualSpacing/>
        <w:jc w:val="both"/>
        <w:rPr>
          <w:rFonts w:asciiTheme="minorHAnsi" w:hAnsiTheme="minorHAnsi" w:cstheme="minorHAnsi"/>
          <w:lang w:val="uk-UA"/>
        </w:rPr>
      </w:pPr>
      <w:proofErr w:type="spellStart"/>
      <w:r w:rsidRPr="008D50E3">
        <w:rPr>
          <w:rFonts w:asciiTheme="minorHAnsi" w:hAnsiTheme="minorHAnsi" w:cstheme="minorHAnsi"/>
          <w:lang w:val="uk-UA"/>
        </w:rPr>
        <w:t>соціогенн</w:t>
      </w:r>
      <w:r w:rsidR="00431924" w:rsidRPr="008D50E3">
        <w:rPr>
          <w:rFonts w:asciiTheme="minorHAnsi" w:hAnsiTheme="minorHAnsi" w:cstheme="minorHAnsi"/>
          <w:lang w:val="uk-UA"/>
        </w:rPr>
        <w:t>их</w:t>
      </w:r>
      <w:proofErr w:type="spellEnd"/>
      <w:r w:rsidR="00960833">
        <w:rPr>
          <w:rFonts w:asciiTheme="minorHAnsi" w:hAnsiTheme="minorHAnsi" w:cstheme="minorHAnsi"/>
          <w:lang w:val="uk-UA"/>
        </w:rPr>
        <w:t xml:space="preserve"> і</w:t>
      </w:r>
      <w:r w:rsidRPr="008D50E3">
        <w:rPr>
          <w:rFonts w:asciiTheme="minorHAnsi" w:hAnsiTheme="minorHAnsi" w:cstheme="minorHAnsi"/>
          <w:lang w:val="uk-UA"/>
        </w:rPr>
        <w:t xml:space="preserve"> професійн</w:t>
      </w:r>
      <w:r w:rsidR="00431924" w:rsidRPr="008D50E3">
        <w:rPr>
          <w:rFonts w:asciiTheme="minorHAnsi" w:hAnsiTheme="minorHAnsi" w:cstheme="minorHAnsi"/>
          <w:lang w:val="uk-UA"/>
        </w:rPr>
        <w:t xml:space="preserve">их, які </w:t>
      </w:r>
      <w:r w:rsidRPr="008D50E3">
        <w:rPr>
          <w:rFonts w:asciiTheme="minorHAnsi" w:hAnsiTheme="minorHAnsi" w:cstheme="minorHAnsi"/>
          <w:lang w:val="uk-UA"/>
        </w:rPr>
        <w:t>включають формування професійних, світоглядних і громадських якостей майбутнього фахівця, розвиток професійних здібностей як передумови подальшо</w:t>
      </w:r>
      <w:r w:rsidR="00431924" w:rsidRPr="008D50E3">
        <w:rPr>
          <w:rFonts w:asciiTheme="minorHAnsi" w:hAnsiTheme="minorHAnsi" w:cstheme="minorHAnsi"/>
          <w:lang w:val="uk-UA"/>
        </w:rPr>
        <w:t>го</w:t>
      </w:r>
      <w:r w:rsidRPr="008D50E3">
        <w:rPr>
          <w:rFonts w:asciiTheme="minorHAnsi" w:hAnsiTheme="minorHAnsi" w:cstheme="minorHAnsi"/>
          <w:lang w:val="uk-UA"/>
        </w:rPr>
        <w:t xml:space="preserve"> самостійно</w:t>
      </w:r>
      <w:r w:rsidR="00431924" w:rsidRPr="008D50E3">
        <w:rPr>
          <w:rFonts w:asciiTheme="minorHAnsi" w:hAnsiTheme="minorHAnsi" w:cstheme="minorHAnsi"/>
          <w:lang w:val="uk-UA"/>
        </w:rPr>
        <w:t>го</w:t>
      </w:r>
      <w:r w:rsidRPr="008D50E3">
        <w:rPr>
          <w:rFonts w:asciiTheme="minorHAnsi" w:hAnsiTheme="minorHAnsi" w:cstheme="minorHAnsi"/>
          <w:lang w:val="uk-UA"/>
        </w:rPr>
        <w:t xml:space="preserve"> професійно</w:t>
      </w:r>
      <w:r w:rsidR="00431924" w:rsidRPr="008D50E3">
        <w:rPr>
          <w:rFonts w:asciiTheme="minorHAnsi" w:hAnsiTheme="minorHAnsi" w:cstheme="minorHAnsi"/>
          <w:lang w:val="uk-UA"/>
        </w:rPr>
        <w:t>го</w:t>
      </w:r>
      <w:r w:rsidRPr="008D50E3">
        <w:rPr>
          <w:rFonts w:asciiTheme="minorHAnsi" w:hAnsiTheme="minorHAnsi" w:cstheme="minorHAnsi"/>
          <w:lang w:val="uk-UA"/>
        </w:rPr>
        <w:t xml:space="preserve"> </w:t>
      </w:r>
      <w:r w:rsidR="00431924" w:rsidRPr="008D50E3">
        <w:rPr>
          <w:rFonts w:asciiTheme="minorHAnsi" w:hAnsiTheme="minorHAnsi" w:cstheme="minorHAnsi"/>
          <w:lang w:val="uk-UA"/>
        </w:rPr>
        <w:t>зростання</w:t>
      </w:r>
      <w:r w:rsidRPr="008D50E3">
        <w:rPr>
          <w:rFonts w:asciiTheme="minorHAnsi" w:hAnsiTheme="minorHAnsi" w:cstheme="minorHAnsi"/>
          <w:lang w:val="uk-UA"/>
        </w:rPr>
        <w:t xml:space="preserve">, </w:t>
      </w:r>
      <w:r w:rsidR="00373311" w:rsidRPr="008D50E3">
        <w:rPr>
          <w:rFonts w:asciiTheme="minorHAnsi" w:hAnsiTheme="minorHAnsi" w:cstheme="minorHAnsi"/>
          <w:lang w:val="uk-UA"/>
        </w:rPr>
        <w:t>поглибл</w:t>
      </w:r>
      <w:r w:rsidRPr="008D50E3">
        <w:rPr>
          <w:rFonts w:asciiTheme="minorHAnsi" w:hAnsiTheme="minorHAnsi" w:cstheme="minorHAnsi"/>
          <w:lang w:val="uk-UA"/>
        </w:rPr>
        <w:t>ення інтелекту</w:t>
      </w:r>
      <w:r w:rsidR="00373311" w:rsidRPr="008D50E3">
        <w:rPr>
          <w:rFonts w:asciiTheme="minorHAnsi" w:hAnsiTheme="minorHAnsi" w:cstheme="minorHAnsi"/>
          <w:lang w:val="uk-UA"/>
        </w:rPr>
        <w:t>,</w:t>
      </w:r>
      <w:r w:rsidRPr="008D50E3">
        <w:rPr>
          <w:rFonts w:asciiTheme="minorHAnsi" w:hAnsiTheme="minorHAnsi" w:cstheme="minorHAnsi"/>
          <w:lang w:val="uk-UA"/>
        </w:rPr>
        <w:t xml:space="preserve"> мотивації та всієї системи ціннісних орієнтацій, формування соціальних цінностей у </w:t>
      </w:r>
      <w:r w:rsidR="00373311" w:rsidRPr="008D50E3">
        <w:rPr>
          <w:rFonts w:asciiTheme="minorHAnsi" w:hAnsiTheme="minorHAnsi" w:cstheme="minorHAnsi"/>
          <w:lang w:val="uk-UA"/>
        </w:rPr>
        <w:t xml:space="preserve">контексті </w:t>
      </w:r>
      <w:r w:rsidR="00BC3EC0" w:rsidRPr="008D50E3">
        <w:rPr>
          <w:rFonts w:asciiTheme="minorHAnsi" w:hAnsiTheme="minorHAnsi" w:cstheme="minorHAnsi"/>
          <w:lang w:val="uk-UA"/>
        </w:rPr>
        <w:t>професіоналізації</w:t>
      </w:r>
      <w:r w:rsidRPr="008D50E3">
        <w:rPr>
          <w:rFonts w:asciiTheme="minorHAnsi" w:hAnsiTheme="minorHAnsi" w:cstheme="minorHAnsi"/>
          <w:lang w:val="uk-UA"/>
        </w:rPr>
        <w:t>.</w:t>
      </w:r>
    </w:p>
    <w:p w:rsidR="0090730B" w:rsidRPr="008D50E3" w:rsidRDefault="00326BC7" w:rsidP="00842F2D">
      <w:pPr>
        <w:spacing w:after="100"/>
        <w:ind w:firstLine="708"/>
        <w:contextualSpacing/>
        <w:rPr>
          <w:rFonts w:asciiTheme="minorHAnsi" w:hAnsiTheme="minorHAnsi" w:cstheme="minorHAnsi"/>
          <w:b/>
          <w:lang w:val="uk-UA"/>
        </w:rPr>
      </w:pPr>
      <w:r w:rsidRPr="008D50E3">
        <w:rPr>
          <w:rFonts w:asciiTheme="minorHAnsi" w:hAnsiTheme="minorHAnsi" w:cstheme="minorHAnsi"/>
          <w:b/>
          <w:lang w:val="uk-UA"/>
        </w:rPr>
        <w:t xml:space="preserve">Програмні </w:t>
      </w:r>
      <w:r w:rsidR="0090730B" w:rsidRPr="008D50E3">
        <w:rPr>
          <w:rFonts w:asciiTheme="minorHAnsi" w:hAnsiTheme="minorHAnsi" w:cstheme="minorHAnsi"/>
          <w:b/>
          <w:lang w:val="uk-UA"/>
        </w:rPr>
        <w:t>результати навчання</w:t>
      </w:r>
    </w:p>
    <w:p w:rsidR="0090730B" w:rsidRPr="008D50E3" w:rsidRDefault="0090730B" w:rsidP="00842F2D">
      <w:pPr>
        <w:numPr>
          <w:ilvl w:val="0"/>
          <w:numId w:val="13"/>
        </w:numPr>
        <w:spacing w:before="100" w:beforeAutospacing="1" w:after="100" w:afterAutospacing="1"/>
        <w:ind w:left="0" w:firstLine="851"/>
        <w:contextualSpacing/>
        <w:jc w:val="both"/>
        <w:rPr>
          <w:rStyle w:val="FontStyle20"/>
          <w:rFonts w:asciiTheme="minorHAnsi" w:hAnsiTheme="minorHAnsi" w:cstheme="minorHAnsi"/>
          <w:sz w:val="24"/>
          <w:szCs w:val="24"/>
          <w:lang w:val="uk-UA"/>
        </w:rPr>
      </w:pPr>
      <w:r w:rsidRPr="008D50E3">
        <w:rPr>
          <w:rStyle w:val="FontStyle20"/>
          <w:rFonts w:asciiTheme="minorHAnsi" w:hAnsiTheme="minorHAnsi" w:cstheme="minorHAnsi"/>
          <w:sz w:val="24"/>
          <w:szCs w:val="24"/>
          <w:lang w:val="uk-UA"/>
        </w:rPr>
        <w:t>Розвиток у студентів педагогічного мислення, здатності до аналізу педагогічних явищ</w:t>
      </w:r>
      <w:r w:rsidR="00BC3EC0" w:rsidRPr="008D50E3">
        <w:rPr>
          <w:rStyle w:val="FontStyle20"/>
          <w:rFonts w:asciiTheme="minorHAnsi" w:hAnsiTheme="minorHAnsi" w:cstheme="minorHAnsi"/>
          <w:sz w:val="24"/>
          <w:szCs w:val="24"/>
          <w:lang w:val="uk-UA"/>
        </w:rPr>
        <w:t xml:space="preserve"> та процесів,</w:t>
      </w:r>
      <w:r w:rsidRPr="008D50E3">
        <w:rPr>
          <w:rStyle w:val="FontStyle20"/>
          <w:rFonts w:asciiTheme="minorHAnsi" w:hAnsiTheme="minorHAnsi" w:cstheme="minorHAnsi"/>
          <w:sz w:val="24"/>
          <w:szCs w:val="24"/>
          <w:lang w:val="uk-UA"/>
        </w:rPr>
        <w:t xml:space="preserve"> стратегій і </w:t>
      </w:r>
      <w:r w:rsidR="00BC3EC0" w:rsidRPr="008D50E3">
        <w:rPr>
          <w:rStyle w:val="FontStyle20"/>
          <w:rFonts w:asciiTheme="minorHAnsi" w:hAnsiTheme="minorHAnsi" w:cstheme="minorHAnsi"/>
          <w:sz w:val="24"/>
          <w:szCs w:val="24"/>
          <w:lang w:val="uk-UA"/>
        </w:rPr>
        <w:t xml:space="preserve">нових </w:t>
      </w:r>
      <w:r w:rsidRPr="008D50E3">
        <w:rPr>
          <w:rStyle w:val="FontStyle20"/>
          <w:rFonts w:asciiTheme="minorHAnsi" w:hAnsiTheme="minorHAnsi" w:cstheme="minorHAnsi"/>
          <w:sz w:val="24"/>
          <w:szCs w:val="24"/>
          <w:lang w:val="uk-UA"/>
        </w:rPr>
        <w:t>розр</w:t>
      </w:r>
      <w:r w:rsidR="00BC3EC0" w:rsidRPr="008D50E3">
        <w:rPr>
          <w:rStyle w:val="FontStyle20"/>
          <w:rFonts w:asciiTheme="minorHAnsi" w:hAnsiTheme="minorHAnsi" w:cstheme="minorHAnsi"/>
          <w:sz w:val="24"/>
          <w:szCs w:val="24"/>
          <w:lang w:val="uk-UA"/>
        </w:rPr>
        <w:t xml:space="preserve">обок у галузі освіти, виховання, </w:t>
      </w:r>
      <w:r w:rsidRPr="008D50E3">
        <w:rPr>
          <w:rStyle w:val="FontStyle20"/>
          <w:rFonts w:asciiTheme="minorHAnsi" w:hAnsiTheme="minorHAnsi" w:cstheme="minorHAnsi"/>
          <w:sz w:val="24"/>
          <w:szCs w:val="24"/>
          <w:lang w:val="uk-UA"/>
        </w:rPr>
        <w:t xml:space="preserve"> розвитку </w:t>
      </w:r>
      <w:r w:rsidR="00BC3EC0" w:rsidRPr="008D50E3">
        <w:rPr>
          <w:rStyle w:val="FontStyle20"/>
          <w:rFonts w:asciiTheme="minorHAnsi" w:hAnsiTheme="minorHAnsi" w:cstheme="minorHAnsi"/>
          <w:sz w:val="24"/>
          <w:szCs w:val="24"/>
          <w:lang w:val="uk-UA"/>
        </w:rPr>
        <w:t xml:space="preserve">і соціалізації </w:t>
      </w:r>
      <w:r w:rsidRPr="008D50E3">
        <w:rPr>
          <w:rStyle w:val="FontStyle20"/>
          <w:rFonts w:asciiTheme="minorHAnsi" w:hAnsiTheme="minorHAnsi" w:cstheme="minorHAnsi"/>
          <w:sz w:val="24"/>
          <w:szCs w:val="24"/>
          <w:lang w:val="uk-UA"/>
        </w:rPr>
        <w:t xml:space="preserve">особистості та їх </w:t>
      </w:r>
      <w:r w:rsidR="00BC3EC0" w:rsidRPr="008D50E3">
        <w:rPr>
          <w:rStyle w:val="FontStyle20"/>
          <w:rFonts w:asciiTheme="minorHAnsi" w:hAnsiTheme="minorHAnsi" w:cstheme="minorHAnsi"/>
          <w:sz w:val="24"/>
          <w:szCs w:val="24"/>
          <w:lang w:val="uk-UA"/>
        </w:rPr>
        <w:t xml:space="preserve">планування та </w:t>
      </w:r>
      <w:r w:rsidRPr="008D50E3">
        <w:rPr>
          <w:rStyle w:val="FontStyle20"/>
          <w:rFonts w:asciiTheme="minorHAnsi" w:hAnsiTheme="minorHAnsi" w:cstheme="minorHAnsi"/>
          <w:sz w:val="24"/>
          <w:szCs w:val="24"/>
          <w:lang w:val="uk-UA"/>
        </w:rPr>
        <w:t>прогнозування.</w:t>
      </w:r>
    </w:p>
    <w:p w:rsidR="0090730B" w:rsidRPr="008D50E3" w:rsidRDefault="0090730B" w:rsidP="00842F2D">
      <w:pPr>
        <w:numPr>
          <w:ilvl w:val="0"/>
          <w:numId w:val="13"/>
        </w:numPr>
        <w:spacing w:before="100" w:beforeAutospacing="1" w:after="100" w:afterAutospacing="1"/>
        <w:ind w:left="0" w:firstLine="851"/>
        <w:contextualSpacing/>
        <w:jc w:val="both"/>
        <w:rPr>
          <w:rStyle w:val="FontStyle20"/>
          <w:rFonts w:asciiTheme="minorHAnsi" w:hAnsiTheme="minorHAnsi" w:cstheme="minorHAnsi"/>
          <w:sz w:val="24"/>
          <w:szCs w:val="24"/>
          <w:lang w:val="uk-UA"/>
        </w:rPr>
      </w:pPr>
      <w:r w:rsidRPr="008D50E3">
        <w:rPr>
          <w:rStyle w:val="FontStyle20"/>
          <w:rFonts w:asciiTheme="minorHAnsi" w:hAnsiTheme="minorHAnsi" w:cstheme="minorHAnsi"/>
          <w:sz w:val="24"/>
          <w:szCs w:val="24"/>
          <w:lang w:val="uk-UA"/>
        </w:rPr>
        <w:t>Усвідомлення мети, основних завдань та способів їх досягнення в педагогічній діяльності з у</w:t>
      </w:r>
      <w:r w:rsidR="00BC3EC0" w:rsidRPr="008D50E3">
        <w:rPr>
          <w:rStyle w:val="FontStyle20"/>
          <w:rFonts w:asciiTheme="minorHAnsi" w:hAnsiTheme="minorHAnsi" w:cstheme="minorHAnsi"/>
          <w:sz w:val="24"/>
          <w:szCs w:val="24"/>
          <w:lang w:val="uk-UA"/>
        </w:rPr>
        <w:t>часниками педагогічного процесу.</w:t>
      </w:r>
    </w:p>
    <w:p w:rsidR="0090730B" w:rsidRPr="008D50E3" w:rsidRDefault="0090730B" w:rsidP="00842F2D">
      <w:pPr>
        <w:numPr>
          <w:ilvl w:val="0"/>
          <w:numId w:val="13"/>
        </w:numPr>
        <w:spacing w:before="100" w:beforeAutospacing="1" w:after="100" w:afterAutospacing="1"/>
        <w:ind w:left="0" w:firstLine="851"/>
        <w:contextualSpacing/>
        <w:jc w:val="both"/>
        <w:rPr>
          <w:rStyle w:val="FontStyle20"/>
          <w:rFonts w:asciiTheme="minorHAnsi" w:hAnsiTheme="minorHAnsi" w:cstheme="minorHAnsi"/>
          <w:sz w:val="24"/>
          <w:szCs w:val="24"/>
          <w:lang w:val="uk-UA" w:eastAsia="uk-UA"/>
        </w:rPr>
      </w:pPr>
      <w:r w:rsidRPr="008D50E3">
        <w:rPr>
          <w:rStyle w:val="FontStyle20"/>
          <w:rFonts w:asciiTheme="minorHAnsi" w:hAnsiTheme="minorHAnsi" w:cstheme="minorHAnsi"/>
          <w:sz w:val="24"/>
          <w:szCs w:val="24"/>
          <w:lang w:val="uk-UA"/>
        </w:rPr>
        <w:t xml:space="preserve">Сформованість системи знань з теоретичних основ педагогіки (про </w:t>
      </w:r>
      <w:r w:rsidRPr="008D50E3">
        <w:rPr>
          <w:rStyle w:val="FontStyle20"/>
          <w:rFonts w:asciiTheme="minorHAnsi" w:hAnsiTheme="minorHAnsi" w:cstheme="minorHAnsi"/>
          <w:sz w:val="24"/>
          <w:szCs w:val="24"/>
          <w:lang w:val="uk-UA" w:eastAsia="uk-UA"/>
        </w:rPr>
        <w:t>сутність і закономірності розвит</w:t>
      </w:r>
      <w:r w:rsidR="00E45494" w:rsidRPr="008D50E3">
        <w:rPr>
          <w:rStyle w:val="FontStyle20"/>
          <w:rFonts w:asciiTheme="minorHAnsi" w:hAnsiTheme="minorHAnsi" w:cstheme="minorHAnsi"/>
          <w:sz w:val="24"/>
          <w:szCs w:val="24"/>
          <w:lang w:val="uk-UA" w:eastAsia="uk-UA"/>
        </w:rPr>
        <w:t>ку, анатомо-фізіологічні, психо</w:t>
      </w:r>
      <w:r w:rsidRPr="008D50E3">
        <w:rPr>
          <w:rStyle w:val="FontStyle20"/>
          <w:rFonts w:asciiTheme="minorHAnsi" w:hAnsiTheme="minorHAnsi" w:cstheme="minorHAnsi"/>
          <w:sz w:val="24"/>
          <w:szCs w:val="24"/>
          <w:lang w:val="uk-UA" w:eastAsia="uk-UA"/>
        </w:rPr>
        <w:t xml:space="preserve">логічні та вікові особливості школярів; теорію виховання учнів у різних типах </w:t>
      </w:r>
      <w:r w:rsidR="00BC3EC0" w:rsidRPr="008D50E3">
        <w:rPr>
          <w:rStyle w:val="FontStyle20"/>
          <w:rFonts w:asciiTheme="minorHAnsi" w:hAnsiTheme="minorHAnsi" w:cstheme="minorHAnsi"/>
          <w:sz w:val="24"/>
          <w:szCs w:val="24"/>
          <w:lang w:val="uk-UA" w:eastAsia="uk-UA"/>
        </w:rPr>
        <w:t xml:space="preserve">та рівнях </w:t>
      </w:r>
      <w:r w:rsidRPr="008D50E3">
        <w:rPr>
          <w:rStyle w:val="FontStyle20"/>
          <w:rFonts w:asciiTheme="minorHAnsi" w:hAnsiTheme="minorHAnsi" w:cstheme="minorHAnsi"/>
          <w:sz w:val="24"/>
          <w:szCs w:val="24"/>
          <w:lang w:val="uk-UA" w:eastAsia="uk-UA"/>
        </w:rPr>
        <w:t>освітніх закладів; суть процесу навчання, його структуру, психолого-педагогічні основи навчально-пізнавальної діяльності учнів; методологію і методи науково-педагогічного дослідження; специфіку роботи класного керівника, вихователя</w:t>
      </w:r>
      <w:r w:rsidRPr="008D50E3">
        <w:rPr>
          <w:rStyle w:val="FontStyle20"/>
          <w:rFonts w:asciiTheme="minorHAnsi" w:hAnsiTheme="minorHAnsi" w:cstheme="minorHAnsi"/>
          <w:sz w:val="24"/>
          <w:szCs w:val="24"/>
          <w:lang w:val="uk-UA"/>
        </w:rPr>
        <w:t>), а також відповідних умінь і навичок (</w:t>
      </w:r>
      <w:r w:rsidRPr="008D50E3">
        <w:rPr>
          <w:rStyle w:val="FontStyle20"/>
          <w:rFonts w:asciiTheme="minorHAnsi" w:hAnsiTheme="minorHAnsi" w:cstheme="minorHAnsi"/>
          <w:sz w:val="24"/>
          <w:szCs w:val="24"/>
          <w:lang w:val="uk-UA" w:eastAsia="uk-UA"/>
        </w:rPr>
        <w:t>визначати конкретні завдання</w:t>
      </w:r>
      <w:r w:rsidR="007D4B79" w:rsidRPr="008D50E3">
        <w:rPr>
          <w:rStyle w:val="FontStyle20"/>
          <w:rFonts w:asciiTheme="minorHAnsi" w:hAnsiTheme="minorHAnsi" w:cstheme="minorHAnsi"/>
          <w:sz w:val="24"/>
          <w:szCs w:val="24"/>
          <w:lang w:val="uk-UA" w:eastAsia="uk-UA"/>
        </w:rPr>
        <w:t xml:space="preserve"> </w:t>
      </w:r>
      <w:r w:rsidR="008C3F4A" w:rsidRPr="008D50E3">
        <w:rPr>
          <w:rStyle w:val="FontStyle20"/>
          <w:rFonts w:asciiTheme="minorHAnsi" w:hAnsiTheme="minorHAnsi" w:cstheme="minorHAnsi"/>
          <w:sz w:val="24"/>
          <w:szCs w:val="24"/>
          <w:lang w:val="uk-UA" w:eastAsia="uk-UA"/>
        </w:rPr>
        <w:t>освітнього</w:t>
      </w:r>
      <w:r w:rsidR="007D4B79" w:rsidRPr="008D50E3">
        <w:rPr>
          <w:rStyle w:val="FontStyle20"/>
          <w:rFonts w:asciiTheme="minorHAnsi" w:hAnsiTheme="minorHAnsi" w:cstheme="minorHAnsi"/>
          <w:sz w:val="24"/>
          <w:szCs w:val="24"/>
          <w:lang w:val="uk-UA" w:eastAsia="uk-UA"/>
        </w:rPr>
        <w:t xml:space="preserve"> впливу, ви</w:t>
      </w:r>
      <w:r w:rsidRPr="008D50E3">
        <w:rPr>
          <w:rStyle w:val="FontStyle20"/>
          <w:rFonts w:asciiTheme="minorHAnsi" w:hAnsiTheme="minorHAnsi" w:cstheme="minorHAnsi"/>
          <w:sz w:val="24"/>
          <w:szCs w:val="24"/>
          <w:lang w:val="uk-UA" w:eastAsia="uk-UA"/>
        </w:rPr>
        <w:t xml:space="preserve">ходячи із </w:t>
      </w:r>
      <w:r w:rsidR="00022CB1" w:rsidRPr="008D50E3">
        <w:rPr>
          <w:rStyle w:val="FontStyle20"/>
          <w:rFonts w:asciiTheme="minorHAnsi" w:hAnsiTheme="minorHAnsi" w:cstheme="minorHAnsi"/>
          <w:sz w:val="24"/>
          <w:szCs w:val="24"/>
          <w:lang w:val="uk-UA" w:eastAsia="uk-UA"/>
        </w:rPr>
        <w:t>провідної</w:t>
      </w:r>
      <w:r w:rsidRPr="008D50E3">
        <w:rPr>
          <w:rStyle w:val="FontStyle20"/>
          <w:rFonts w:asciiTheme="minorHAnsi" w:hAnsiTheme="minorHAnsi" w:cstheme="minorHAnsi"/>
          <w:sz w:val="24"/>
          <w:szCs w:val="24"/>
          <w:lang w:val="uk-UA" w:eastAsia="uk-UA"/>
        </w:rPr>
        <w:t xml:space="preserve"> мети національної школи, рівня вихованості учня, дитячого колективу, </w:t>
      </w:r>
      <w:r w:rsidR="00022CB1" w:rsidRPr="008D50E3">
        <w:rPr>
          <w:rStyle w:val="FontStyle20"/>
          <w:rFonts w:asciiTheme="minorHAnsi" w:hAnsiTheme="minorHAnsi" w:cstheme="minorHAnsi"/>
          <w:sz w:val="24"/>
          <w:szCs w:val="24"/>
          <w:lang w:val="uk-UA" w:eastAsia="uk-UA"/>
        </w:rPr>
        <w:t>стану</w:t>
      </w:r>
      <w:r w:rsidRPr="008D50E3">
        <w:rPr>
          <w:rStyle w:val="FontStyle20"/>
          <w:rFonts w:asciiTheme="minorHAnsi" w:hAnsiTheme="minorHAnsi" w:cstheme="minorHAnsi"/>
          <w:sz w:val="24"/>
          <w:szCs w:val="24"/>
          <w:lang w:val="uk-UA" w:eastAsia="uk-UA"/>
        </w:rPr>
        <w:t xml:space="preserve"> навколишнього середовища, володіти методами і формами організації </w:t>
      </w:r>
      <w:r w:rsidR="00022CB1" w:rsidRPr="008D50E3">
        <w:rPr>
          <w:rStyle w:val="FontStyle20"/>
          <w:rFonts w:asciiTheme="minorHAnsi" w:hAnsiTheme="minorHAnsi" w:cstheme="minorHAnsi"/>
          <w:sz w:val="24"/>
          <w:szCs w:val="24"/>
          <w:lang w:val="uk-UA" w:eastAsia="uk-UA"/>
        </w:rPr>
        <w:t>освітнього</w:t>
      </w:r>
      <w:r w:rsidRPr="008D50E3">
        <w:rPr>
          <w:rStyle w:val="FontStyle20"/>
          <w:rFonts w:asciiTheme="minorHAnsi" w:hAnsiTheme="minorHAnsi" w:cstheme="minorHAnsi"/>
          <w:sz w:val="24"/>
          <w:szCs w:val="24"/>
          <w:lang w:val="uk-UA" w:eastAsia="uk-UA"/>
        </w:rPr>
        <w:t xml:space="preserve"> процесу, педагогічної діагностики</w:t>
      </w:r>
      <w:r w:rsidR="00022CB1" w:rsidRPr="008D50E3">
        <w:rPr>
          <w:rStyle w:val="FontStyle20"/>
          <w:rFonts w:asciiTheme="minorHAnsi" w:hAnsiTheme="minorHAnsi" w:cstheme="minorHAnsi"/>
          <w:sz w:val="24"/>
          <w:szCs w:val="24"/>
          <w:lang w:val="uk-UA" w:eastAsia="uk-UA"/>
        </w:rPr>
        <w:t xml:space="preserve">, аналізу </w:t>
      </w:r>
      <w:r w:rsidRPr="008D50E3">
        <w:rPr>
          <w:rStyle w:val="FontStyle20"/>
          <w:rFonts w:asciiTheme="minorHAnsi" w:hAnsiTheme="minorHAnsi" w:cstheme="minorHAnsi"/>
          <w:sz w:val="24"/>
          <w:szCs w:val="24"/>
          <w:lang w:val="uk-UA" w:eastAsia="uk-UA"/>
        </w:rPr>
        <w:t xml:space="preserve">та прогнозування; регулювати і корегувати міжособистісні стосунки в учнівському </w:t>
      </w:r>
      <w:r w:rsidRPr="008D50E3">
        <w:rPr>
          <w:rStyle w:val="FontStyle20"/>
          <w:rFonts w:asciiTheme="minorHAnsi" w:hAnsiTheme="minorHAnsi" w:cstheme="minorHAnsi"/>
          <w:sz w:val="24"/>
          <w:szCs w:val="24"/>
          <w:lang w:val="uk-UA" w:eastAsia="uk-UA"/>
        </w:rPr>
        <w:lastRenderedPageBreak/>
        <w:t xml:space="preserve">колективі; забезпечити єдність виховних впливів школи, </w:t>
      </w:r>
      <w:r w:rsidR="00022CB1" w:rsidRPr="008D50E3">
        <w:rPr>
          <w:rStyle w:val="FontStyle20"/>
          <w:rFonts w:asciiTheme="minorHAnsi" w:hAnsiTheme="minorHAnsi" w:cstheme="minorHAnsi"/>
          <w:sz w:val="24"/>
          <w:szCs w:val="24"/>
          <w:lang w:val="uk-UA" w:eastAsia="uk-UA"/>
        </w:rPr>
        <w:t>сім</w:t>
      </w:r>
      <w:r w:rsidR="00022CB1" w:rsidRPr="008D50E3">
        <w:rPr>
          <w:rFonts w:asciiTheme="minorHAnsi" w:hAnsiTheme="minorHAnsi" w:cstheme="minorHAnsi"/>
          <w:lang w:val="uk-UA"/>
        </w:rPr>
        <w:t>’</w:t>
      </w:r>
      <w:r w:rsidR="00022CB1" w:rsidRPr="008D50E3">
        <w:rPr>
          <w:rStyle w:val="FontStyle20"/>
          <w:rFonts w:asciiTheme="minorHAnsi" w:hAnsiTheme="minorHAnsi" w:cstheme="minorHAnsi"/>
          <w:sz w:val="24"/>
          <w:szCs w:val="24"/>
          <w:lang w:val="uk-UA" w:eastAsia="uk-UA"/>
        </w:rPr>
        <w:t xml:space="preserve">ї , </w:t>
      </w:r>
      <w:r w:rsidRPr="008D50E3">
        <w:rPr>
          <w:rStyle w:val="FontStyle20"/>
          <w:rFonts w:asciiTheme="minorHAnsi" w:hAnsiTheme="minorHAnsi" w:cstheme="minorHAnsi"/>
          <w:sz w:val="24"/>
          <w:szCs w:val="24"/>
          <w:lang w:val="uk-UA" w:eastAsia="uk-UA"/>
        </w:rPr>
        <w:t xml:space="preserve">позашкільних </w:t>
      </w:r>
      <w:r w:rsidR="00022CB1" w:rsidRPr="008D50E3">
        <w:rPr>
          <w:rStyle w:val="FontStyle20"/>
          <w:rFonts w:asciiTheme="minorHAnsi" w:hAnsiTheme="minorHAnsi" w:cstheme="minorHAnsi"/>
          <w:sz w:val="24"/>
          <w:szCs w:val="24"/>
          <w:lang w:val="uk-UA" w:eastAsia="uk-UA"/>
        </w:rPr>
        <w:t>навчальних закладів</w:t>
      </w:r>
      <w:r w:rsidRPr="008D50E3">
        <w:rPr>
          <w:rStyle w:val="FontStyle20"/>
          <w:rFonts w:asciiTheme="minorHAnsi" w:hAnsiTheme="minorHAnsi" w:cstheme="minorHAnsi"/>
          <w:sz w:val="24"/>
          <w:szCs w:val="24"/>
          <w:lang w:val="uk-UA" w:eastAsia="uk-UA"/>
        </w:rPr>
        <w:t xml:space="preserve"> та громадськості; організувати самовиховання, самоосвіту і саморозвиток особистості учнів; застосовувати </w:t>
      </w:r>
      <w:r w:rsidR="00022CB1" w:rsidRPr="008D50E3">
        <w:rPr>
          <w:rStyle w:val="FontStyle20"/>
          <w:rFonts w:asciiTheme="minorHAnsi" w:hAnsiTheme="minorHAnsi" w:cstheme="minorHAnsi"/>
          <w:sz w:val="24"/>
          <w:szCs w:val="24"/>
          <w:lang w:val="uk-UA" w:eastAsia="uk-UA"/>
        </w:rPr>
        <w:t>сучасні технології</w:t>
      </w:r>
      <w:r w:rsidRPr="008D50E3">
        <w:rPr>
          <w:rStyle w:val="FontStyle20"/>
          <w:rFonts w:asciiTheme="minorHAnsi" w:hAnsiTheme="minorHAnsi" w:cstheme="minorHAnsi"/>
          <w:sz w:val="24"/>
          <w:szCs w:val="24"/>
          <w:lang w:val="uk-UA" w:eastAsia="uk-UA"/>
        </w:rPr>
        <w:t xml:space="preserve"> наукової організації педагогічної праці; аналізувати, узагальнювати і використовувати </w:t>
      </w:r>
      <w:r w:rsidR="00022CB1" w:rsidRPr="008D50E3">
        <w:rPr>
          <w:rStyle w:val="FontStyle20"/>
          <w:rFonts w:asciiTheme="minorHAnsi" w:hAnsiTheme="minorHAnsi" w:cstheme="minorHAnsi"/>
          <w:sz w:val="24"/>
          <w:szCs w:val="24"/>
          <w:lang w:val="uk-UA" w:eastAsia="uk-UA"/>
        </w:rPr>
        <w:t>інноваційний</w:t>
      </w:r>
      <w:r w:rsidRPr="008D50E3">
        <w:rPr>
          <w:rStyle w:val="FontStyle20"/>
          <w:rFonts w:asciiTheme="minorHAnsi" w:hAnsiTheme="minorHAnsi" w:cstheme="minorHAnsi"/>
          <w:sz w:val="24"/>
          <w:szCs w:val="24"/>
          <w:lang w:val="uk-UA" w:eastAsia="uk-UA"/>
        </w:rPr>
        <w:t xml:space="preserve"> педагогічний досвід, результати наукових досліджень).</w:t>
      </w:r>
    </w:p>
    <w:p w:rsidR="0090730B" w:rsidRPr="008D50E3" w:rsidRDefault="0090730B" w:rsidP="007D4B79">
      <w:pPr>
        <w:numPr>
          <w:ilvl w:val="0"/>
          <w:numId w:val="13"/>
        </w:numPr>
        <w:spacing w:after="100"/>
        <w:ind w:left="0" w:firstLine="851"/>
        <w:contextualSpacing/>
        <w:jc w:val="both"/>
        <w:rPr>
          <w:rFonts w:asciiTheme="minorHAnsi" w:hAnsiTheme="minorHAnsi" w:cstheme="minorHAnsi"/>
          <w:lang w:val="uk-UA"/>
        </w:rPr>
      </w:pPr>
      <w:r w:rsidRPr="008D50E3">
        <w:rPr>
          <w:rFonts w:asciiTheme="minorHAnsi" w:hAnsiTheme="minorHAnsi" w:cstheme="minorHAnsi"/>
          <w:lang w:val="uk-UA"/>
        </w:rPr>
        <w:t>Готовність до творчого використання педагогічних умінь та навичок у майбутній практичній діяльності.</w:t>
      </w:r>
    </w:p>
    <w:p w:rsidR="007D4B79" w:rsidRPr="008D50E3" w:rsidRDefault="007D4B79" w:rsidP="007D4B79">
      <w:pPr>
        <w:spacing w:after="100"/>
        <w:ind w:left="851"/>
        <w:contextualSpacing/>
        <w:rPr>
          <w:rFonts w:asciiTheme="minorHAnsi" w:hAnsiTheme="minorHAnsi" w:cstheme="minorHAnsi"/>
          <w:lang w:val="uk-UA"/>
        </w:rPr>
      </w:pPr>
    </w:p>
    <w:p w:rsidR="007D4B79" w:rsidRPr="00D54517" w:rsidRDefault="00D62C03" w:rsidP="007D4B79">
      <w:pPr>
        <w:ind w:firstLine="709"/>
        <w:jc w:val="center"/>
        <w:outlineLvl w:val="0"/>
        <w:rPr>
          <w:rFonts w:asciiTheme="minorHAnsi" w:hAnsiTheme="minorHAnsi" w:cstheme="minorHAnsi"/>
          <w:b/>
          <w:caps/>
          <w:lang w:val="uk-UA"/>
        </w:rPr>
      </w:pPr>
      <w:r w:rsidRPr="00D54517">
        <w:rPr>
          <w:rFonts w:asciiTheme="minorHAnsi" w:hAnsiTheme="minorHAnsi" w:cstheme="minorHAnsi"/>
          <w:b/>
          <w:caps/>
          <w:lang w:val="uk-UA"/>
        </w:rPr>
        <w:t>Зміст курсу</w:t>
      </w:r>
    </w:p>
    <w:p w:rsidR="00C40ED1" w:rsidRPr="008D50E3" w:rsidRDefault="00C40ED1" w:rsidP="007D4B79">
      <w:pPr>
        <w:ind w:firstLine="709"/>
        <w:jc w:val="center"/>
        <w:outlineLvl w:val="0"/>
        <w:rPr>
          <w:rFonts w:asciiTheme="minorHAnsi" w:hAnsiTheme="minorHAnsi" w:cstheme="minorHAnsi"/>
          <w:b/>
          <w:lang w:val="uk-UA"/>
        </w:rPr>
      </w:pPr>
    </w:p>
    <w:p w:rsidR="00D62C03" w:rsidRPr="008D50E3" w:rsidRDefault="00D62C03" w:rsidP="007D4B79">
      <w:pPr>
        <w:ind w:firstLine="709"/>
        <w:jc w:val="both"/>
        <w:outlineLvl w:val="0"/>
        <w:rPr>
          <w:rFonts w:asciiTheme="minorHAnsi" w:hAnsiTheme="minorHAnsi" w:cstheme="minorHAnsi"/>
          <w:lang w:val="uk-UA"/>
        </w:rPr>
      </w:pPr>
      <w:r w:rsidRPr="008D50E3">
        <w:rPr>
          <w:rFonts w:asciiTheme="minorHAnsi" w:hAnsiTheme="minorHAnsi" w:cstheme="minorHAnsi"/>
          <w:b/>
          <w:lang w:val="uk-UA"/>
        </w:rPr>
        <w:t>Теоретико-методологічні основи загальної педагогіки.</w:t>
      </w:r>
      <w:r w:rsidRPr="008D50E3">
        <w:rPr>
          <w:rFonts w:asciiTheme="minorHAnsi" w:hAnsiTheme="minorHAnsi" w:cstheme="minorHAnsi"/>
          <w:lang w:val="uk-UA"/>
        </w:rPr>
        <w:t xml:space="preserve"> Об</w:t>
      </w:r>
      <w:r w:rsidR="008C3F4A" w:rsidRPr="008D50E3">
        <w:rPr>
          <w:rFonts w:asciiTheme="minorHAnsi" w:hAnsiTheme="minorHAnsi" w:cstheme="minorHAnsi"/>
        </w:rPr>
        <w:t>’</w:t>
      </w:r>
      <w:proofErr w:type="spellStart"/>
      <w:r w:rsidRPr="008D50E3">
        <w:rPr>
          <w:rFonts w:asciiTheme="minorHAnsi" w:hAnsiTheme="minorHAnsi" w:cstheme="minorHAnsi"/>
          <w:lang w:val="uk-UA"/>
        </w:rPr>
        <w:t>єкт</w:t>
      </w:r>
      <w:proofErr w:type="spellEnd"/>
      <w:r w:rsidRPr="008D50E3">
        <w:rPr>
          <w:rFonts w:asciiTheme="minorHAnsi" w:hAnsiTheme="minorHAnsi" w:cstheme="minorHAnsi"/>
          <w:lang w:val="uk-UA"/>
        </w:rPr>
        <w:t xml:space="preserve">, предмет, завдання і структура педагогічної науки. Загальне уявлення про педагогіку як науку. Освіта як педагогічний процес. Категоріальний апарат педагогіки. </w:t>
      </w:r>
    </w:p>
    <w:p w:rsidR="00D62C03" w:rsidRPr="008D50E3" w:rsidRDefault="00D62C03" w:rsidP="007D4B79">
      <w:pPr>
        <w:ind w:firstLine="709"/>
        <w:jc w:val="both"/>
        <w:outlineLvl w:val="0"/>
        <w:rPr>
          <w:rFonts w:asciiTheme="minorHAnsi" w:hAnsiTheme="minorHAnsi" w:cstheme="minorHAnsi"/>
          <w:lang w:val="uk-UA"/>
        </w:rPr>
      </w:pPr>
      <w:r w:rsidRPr="008D50E3">
        <w:rPr>
          <w:rFonts w:asciiTheme="minorHAnsi" w:hAnsiTheme="minorHAnsi" w:cstheme="minorHAnsi"/>
          <w:b/>
          <w:lang w:val="uk-UA"/>
        </w:rPr>
        <w:t>Розвиток особистості як педагогічна проблема.</w:t>
      </w:r>
      <w:r w:rsidRPr="008D50E3">
        <w:rPr>
          <w:rFonts w:asciiTheme="minorHAnsi" w:hAnsiTheme="minorHAnsi" w:cstheme="minorHAnsi"/>
          <w:lang w:val="uk-UA"/>
        </w:rPr>
        <w:t xml:space="preserve"> Умови розвитку особистості. Соціалізація </w:t>
      </w:r>
      <w:r w:rsidR="00C40ED1" w:rsidRPr="008D50E3">
        <w:rPr>
          <w:rFonts w:asciiTheme="minorHAnsi" w:hAnsiTheme="minorHAnsi" w:cstheme="minorHAnsi"/>
          <w:lang w:val="uk-UA"/>
        </w:rPr>
        <w:t>дитини предметному полі педагогіки</w:t>
      </w:r>
      <w:r w:rsidRPr="008D50E3">
        <w:rPr>
          <w:rFonts w:asciiTheme="minorHAnsi" w:hAnsiTheme="minorHAnsi" w:cstheme="minorHAnsi"/>
          <w:lang w:val="uk-UA"/>
        </w:rPr>
        <w:t>. Національна доктрина розвитку освіти.</w:t>
      </w:r>
      <w:r w:rsidR="00C40ED1" w:rsidRPr="008D50E3">
        <w:rPr>
          <w:rFonts w:asciiTheme="minorHAnsi" w:hAnsiTheme="minorHAnsi" w:cstheme="minorHAnsi"/>
          <w:lang w:val="uk-UA"/>
        </w:rPr>
        <w:t xml:space="preserve"> Концепції розвитку особистості в наукових працях вітчизняних і зарубіжних учених.</w:t>
      </w:r>
    </w:p>
    <w:p w:rsidR="00D62C03" w:rsidRPr="008D50E3" w:rsidRDefault="00C40ED1" w:rsidP="007D4B79">
      <w:pPr>
        <w:ind w:firstLine="709"/>
        <w:jc w:val="both"/>
        <w:rPr>
          <w:rFonts w:asciiTheme="minorHAnsi" w:hAnsiTheme="minorHAnsi" w:cstheme="minorHAnsi"/>
          <w:lang w:val="uk-UA"/>
        </w:rPr>
      </w:pPr>
      <w:r w:rsidRPr="008D50E3">
        <w:rPr>
          <w:rFonts w:asciiTheme="minorHAnsi" w:hAnsiTheme="minorHAnsi" w:cstheme="minorHAnsi"/>
          <w:b/>
          <w:lang w:val="uk-UA"/>
        </w:rPr>
        <w:t>Педагогічний процес як система.</w:t>
      </w:r>
      <w:r w:rsidRPr="008D50E3">
        <w:rPr>
          <w:rFonts w:asciiTheme="minorHAnsi" w:hAnsiTheme="minorHAnsi" w:cstheme="minorHAnsi"/>
          <w:lang w:val="uk-UA"/>
        </w:rPr>
        <w:t xml:space="preserve"> </w:t>
      </w:r>
      <w:r w:rsidR="00D62C03" w:rsidRPr="008D50E3">
        <w:rPr>
          <w:rFonts w:asciiTheme="minorHAnsi" w:hAnsiTheme="minorHAnsi" w:cstheme="minorHAnsi"/>
          <w:lang w:val="uk-UA"/>
        </w:rPr>
        <w:t>Закономірності і принципи цілісного педагогічного процесу.</w:t>
      </w:r>
      <w:r w:rsidR="00D62C03" w:rsidRPr="008D50E3">
        <w:rPr>
          <w:rFonts w:asciiTheme="minorHAnsi" w:hAnsiTheme="minorHAnsi" w:cstheme="minorHAnsi"/>
          <w:b/>
          <w:lang w:val="uk-UA"/>
        </w:rPr>
        <w:t xml:space="preserve"> </w:t>
      </w:r>
      <w:r w:rsidR="00D62C03" w:rsidRPr="008D50E3">
        <w:rPr>
          <w:rFonts w:asciiTheme="minorHAnsi" w:hAnsiTheme="minorHAnsi" w:cstheme="minorHAnsi"/>
          <w:lang w:val="uk-UA"/>
        </w:rPr>
        <w:t>Функції педагогічного процесу. Основні структурні елементи цілісного педагогічного процесу: цільовий, змістовний, діяльнісний, результативний. Закономірності і принципи педагогічного процесу. Етапи педагогічного процесу. Оптимізація педагогічного процесу</w:t>
      </w:r>
      <w:r w:rsidR="007D4B79" w:rsidRPr="008D50E3">
        <w:rPr>
          <w:rFonts w:asciiTheme="minorHAnsi" w:hAnsiTheme="minorHAnsi" w:cstheme="minorHAnsi"/>
          <w:lang w:val="uk-UA"/>
        </w:rPr>
        <w:t>.</w:t>
      </w:r>
    </w:p>
    <w:p w:rsidR="00D62C03" w:rsidRPr="008D50E3" w:rsidRDefault="003819FE" w:rsidP="00842F2D">
      <w:pPr>
        <w:ind w:firstLine="709"/>
        <w:jc w:val="both"/>
        <w:rPr>
          <w:rFonts w:asciiTheme="minorHAnsi" w:hAnsiTheme="minorHAnsi" w:cstheme="minorHAnsi"/>
          <w:b/>
          <w:lang w:val="uk-UA"/>
        </w:rPr>
      </w:pPr>
      <w:r w:rsidRPr="008D50E3">
        <w:rPr>
          <w:rFonts w:asciiTheme="minorHAnsi" w:hAnsiTheme="minorHAnsi" w:cstheme="minorHAnsi"/>
          <w:b/>
          <w:lang w:val="uk-UA"/>
        </w:rPr>
        <w:t>Н</w:t>
      </w:r>
      <w:r w:rsidR="00D62C03" w:rsidRPr="008D50E3">
        <w:rPr>
          <w:rFonts w:asciiTheme="minorHAnsi" w:hAnsiTheme="minorHAnsi" w:cstheme="minorHAnsi"/>
          <w:b/>
          <w:lang w:val="uk-UA"/>
        </w:rPr>
        <w:t>ауково</w:t>
      </w:r>
      <w:r w:rsidRPr="008D50E3">
        <w:rPr>
          <w:rFonts w:asciiTheme="minorHAnsi" w:hAnsiTheme="minorHAnsi" w:cstheme="minorHAnsi"/>
          <w:b/>
          <w:lang w:val="uk-UA"/>
        </w:rPr>
        <w:t xml:space="preserve">-педагогічне </w:t>
      </w:r>
      <w:r w:rsidR="00D62C03" w:rsidRPr="008D50E3">
        <w:rPr>
          <w:rFonts w:asciiTheme="minorHAnsi" w:hAnsiTheme="minorHAnsi" w:cstheme="minorHAnsi"/>
          <w:b/>
          <w:lang w:val="uk-UA"/>
        </w:rPr>
        <w:t>дослідження.</w:t>
      </w:r>
      <w:r w:rsidR="00D62C03" w:rsidRPr="008D50E3">
        <w:rPr>
          <w:rFonts w:asciiTheme="minorHAnsi" w:hAnsiTheme="minorHAnsi" w:cstheme="minorHAnsi"/>
          <w:lang w:val="uk-UA"/>
        </w:rPr>
        <w:t xml:space="preserve"> </w:t>
      </w:r>
      <w:r w:rsidRPr="008D50E3">
        <w:rPr>
          <w:rFonts w:asciiTheme="minorHAnsi" w:hAnsiTheme="minorHAnsi" w:cstheme="minorHAnsi"/>
          <w:lang w:val="uk-UA"/>
        </w:rPr>
        <w:t>Принципи, типи та в</w:t>
      </w:r>
      <w:r w:rsidR="00D62C03" w:rsidRPr="008D50E3">
        <w:rPr>
          <w:rFonts w:asciiTheme="minorHAnsi" w:hAnsiTheme="minorHAnsi" w:cstheme="minorHAnsi"/>
          <w:lang w:val="uk-UA"/>
        </w:rPr>
        <w:t>иди науково-педагогічних дослідже</w:t>
      </w:r>
      <w:r w:rsidRPr="008D50E3">
        <w:rPr>
          <w:rFonts w:asciiTheme="minorHAnsi" w:hAnsiTheme="minorHAnsi" w:cstheme="minorHAnsi"/>
          <w:lang w:val="uk-UA"/>
        </w:rPr>
        <w:t>нь. Методологічні засади</w:t>
      </w:r>
      <w:r w:rsidR="00D62C03" w:rsidRPr="008D50E3">
        <w:rPr>
          <w:rFonts w:asciiTheme="minorHAnsi" w:hAnsiTheme="minorHAnsi" w:cstheme="minorHAnsi"/>
          <w:lang w:val="uk-UA"/>
        </w:rPr>
        <w:t xml:space="preserve"> науково-педагогічних досліджень: п</w:t>
      </w:r>
      <w:r w:rsidRPr="008D50E3">
        <w:rPr>
          <w:rFonts w:asciiTheme="minorHAnsi" w:hAnsiTheme="minorHAnsi" w:cstheme="minorHAnsi"/>
          <w:lang w:val="uk-UA"/>
        </w:rPr>
        <w:t>роблема, тема, актуальність, об’</w:t>
      </w:r>
      <w:r w:rsidR="00D62C03" w:rsidRPr="008D50E3">
        <w:rPr>
          <w:rFonts w:asciiTheme="minorHAnsi" w:hAnsiTheme="minorHAnsi" w:cstheme="minorHAnsi"/>
          <w:lang w:val="uk-UA"/>
        </w:rPr>
        <w:t xml:space="preserve">єкт, предмет, мета, задачі, гіпотеза, наукова новизна, теоретична і практична значимість. Характеристика методів дослідження: </w:t>
      </w:r>
      <w:r w:rsidRPr="008D50E3">
        <w:rPr>
          <w:rFonts w:asciiTheme="minorHAnsi" w:hAnsiTheme="minorHAnsi" w:cstheme="minorHAnsi"/>
          <w:lang w:val="uk-UA"/>
        </w:rPr>
        <w:t>теоретичні (</w:t>
      </w:r>
      <w:r w:rsidR="00F428EE" w:rsidRPr="008D50E3">
        <w:rPr>
          <w:rFonts w:asciiTheme="minorHAnsi" w:hAnsiTheme="minorHAnsi" w:cstheme="minorHAnsi"/>
          <w:lang w:val="uk-UA"/>
        </w:rPr>
        <w:t>аналіз, синтез</w:t>
      </w:r>
      <w:r w:rsidRPr="008D50E3">
        <w:rPr>
          <w:rFonts w:asciiTheme="minorHAnsi" w:hAnsiTheme="minorHAnsi" w:cstheme="minorHAnsi"/>
          <w:lang w:val="uk-UA"/>
        </w:rPr>
        <w:t>) та практичні(</w:t>
      </w:r>
      <w:r w:rsidR="00D62C03" w:rsidRPr="008D50E3">
        <w:rPr>
          <w:rFonts w:asciiTheme="minorHAnsi" w:hAnsiTheme="minorHAnsi" w:cstheme="minorHAnsi"/>
          <w:lang w:val="uk-UA"/>
        </w:rPr>
        <w:t>спо</w:t>
      </w:r>
      <w:r w:rsidR="00F428EE" w:rsidRPr="008D50E3">
        <w:rPr>
          <w:rFonts w:asciiTheme="minorHAnsi" w:hAnsiTheme="minorHAnsi" w:cstheme="minorHAnsi"/>
          <w:lang w:val="uk-UA"/>
        </w:rPr>
        <w:t xml:space="preserve">стереження, </w:t>
      </w:r>
      <w:r w:rsidR="00D62C03" w:rsidRPr="008D50E3">
        <w:rPr>
          <w:rFonts w:asciiTheme="minorHAnsi" w:hAnsiTheme="minorHAnsi" w:cstheme="minorHAnsi"/>
          <w:lang w:val="uk-UA"/>
        </w:rPr>
        <w:t>бесіда, анкета, інтерв</w:t>
      </w:r>
      <w:r w:rsidR="008C3F4A" w:rsidRPr="008D50E3">
        <w:rPr>
          <w:rFonts w:asciiTheme="minorHAnsi" w:hAnsiTheme="minorHAnsi" w:cstheme="minorHAnsi"/>
          <w:lang w:val="uk-UA"/>
        </w:rPr>
        <w:t>’</w:t>
      </w:r>
      <w:r w:rsidR="00D62C03" w:rsidRPr="008D50E3">
        <w:rPr>
          <w:rFonts w:asciiTheme="minorHAnsi" w:hAnsiTheme="minorHAnsi" w:cstheme="minorHAnsi"/>
          <w:lang w:val="uk-UA"/>
        </w:rPr>
        <w:t>ю), експеримент, соціометричні методи та ін.</w:t>
      </w:r>
      <w:r w:rsidRPr="008D50E3">
        <w:rPr>
          <w:rFonts w:asciiTheme="minorHAnsi" w:hAnsiTheme="minorHAnsi" w:cstheme="minorHAnsi"/>
          <w:lang w:val="uk-UA"/>
        </w:rPr>
        <w:t>)</w:t>
      </w:r>
      <w:r w:rsidR="00D62C03" w:rsidRPr="008D50E3">
        <w:rPr>
          <w:rFonts w:asciiTheme="minorHAnsi" w:hAnsiTheme="minorHAnsi" w:cstheme="minorHAnsi"/>
          <w:lang w:val="uk-UA"/>
        </w:rPr>
        <w:t xml:space="preserve"> Взаємозв'язок педагогічної науки і педагогічно</w:t>
      </w:r>
      <w:r w:rsidR="00F428EE" w:rsidRPr="008D50E3">
        <w:rPr>
          <w:rFonts w:asciiTheme="minorHAnsi" w:hAnsiTheme="minorHAnsi" w:cstheme="minorHAnsi"/>
          <w:lang w:val="uk-UA"/>
        </w:rPr>
        <w:t>ї практики</w:t>
      </w:r>
      <w:r w:rsidR="00D62C03" w:rsidRPr="008D50E3">
        <w:rPr>
          <w:rFonts w:asciiTheme="minorHAnsi" w:hAnsiTheme="minorHAnsi" w:cstheme="minorHAnsi"/>
          <w:lang w:val="uk-UA"/>
        </w:rPr>
        <w:t xml:space="preserve"> як передумова їхнього подальшого розвитку.</w:t>
      </w:r>
      <w:r w:rsidR="00D62C03" w:rsidRPr="008D50E3">
        <w:rPr>
          <w:rFonts w:asciiTheme="minorHAnsi" w:hAnsiTheme="minorHAnsi" w:cstheme="minorHAnsi"/>
          <w:b/>
          <w:lang w:val="uk-UA"/>
        </w:rPr>
        <w:t xml:space="preserve"> </w:t>
      </w:r>
    </w:p>
    <w:p w:rsidR="00D62C03" w:rsidRPr="008D50E3" w:rsidRDefault="00D62C03" w:rsidP="00842F2D">
      <w:pPr>
        <w:ind w:firstLine="709"/>
        <w:jc w:val="both"/>
        <w:rPr>
          <w:rFonts w:asciiTheme="minorHAnsi" w:hAnsiTheme="minorHAnsi" w:cstheme="minorHAnsi"/>
          <w:lang w:val="uk-UA"/>
        </w:rPr>
      </w:pPr>
      <w:r w:rsidRPr="008D50E3">
        <w:rPr>
          <w:rFonts w:asciiTheme="minorHAnsi" w:hAnsiTheme="minorHAnsi" w:cstheme="minorHAnsi"/>
          <w:b/>
          <w:lang w:val="uk-UA"/>
        </w:rPr>
        <w:t>Теорія</w:t>
      </w:r>
      <w:r w:rsidRPr="008D50E3">
        <w:rPr>
          <w:rFonts w:asciiTheme="minorHAnsi" w:hAnsiTheme="minorHAnsi" w:cstheme="minorHAnsi"/>
          <w:lang w:val="uk-UA"/>
        </w:rPr>
        <w:t xml:space="preserve"> </w:t>
      </w:r>
      <w:r w:rsidRPr="008D50E3">
        <w:rPr>
          <w:rFonts w:asciiTheme="minorHAnsi" w:hAnsiTheme="minorHAnsi" w:cstheme="minorHAnsi"/>
          <w:b/>
          <w:lang w:val="uk-UA"/>
        </w:rPr>
        <w:t>навчання.</w:t>
      </w:r>
      <w:r w:rsidRPr="008D50E3">
        <w:rPr>
          <w:rFonts w:asciiTheme="minorHAnsi" w:hAnsiTheme="minorHAnsi" w:cstheme="minorHAnsi"/>
          <w:lang w:val="uk-UA"/>
        </w:rPr>
        <w:t xml:space="preserve"> Сутність і структура процесу навчання. Закономірності і принципи навчання. Дидактика як наука про сутність навчального процесу. Сучасні освітні технології. Класифікація закономірностей навчання. Система дидактичних принципів. </w:t>
      </w:r>
      <w:r w:rsidR="00F428EE" w:rsidRPr="008D50E3">
        <w:rPr>
          <w:rFonts w:asciiTheme="minorHAnsi" w:hAnsiTheme="minorHAnsi" w:cstheme="minorHAnsi"/>
          <w:lang w:val="uk-UA"/>
        </w:rPr>
        <w:t>Суб</w:t>
      </w:r>
      <w:r w:rsidR="00C64FDD" w:rsidRPr="00346889">
        <w:rPr>
          <w:rFonts w:asciiTheme="minorHAnsi" w:hAnsiTheme="minorHAnsi" w:cstheme="minorHAnsi"/>
          <w:lang w:val="uk-UA"/>
        </w:rPr>
        <w:t>’</w:t>
      </w:r>
      <w:r w:rsidR="00F428EE" w:rsidRPr="008D50E3">
        <w:rPr>
          <w:rFonts w:asciiTheme="minorHAnsi" w:hAnsiTheme="minorHAnsi" w:cstheme="minorHAnsi"/>
          <w:lang w:val="uk-UA"/>
        </w:rPr>
        <w:t>єкт-суб</w:t>
      </w:r>
      <w:r w:rsidR="00C64FDD" w:rsidRPr="00346889">
        <w:rPr>
          <w:rFonts w:asciiTheme="minorHAnsi" w:hAnsiTheme="minorHAnsi" w:cstheme="minorHAnsi"/>
          <w:lang w:val="uk-UA"/>
        </w:rPr>
        <w:t>’</w:t>
      </w:r>
      <w:r w:rsidR="00F428EE" w:rsidRPr="008D50E3">
        <w:rPr>
          <w:rFonts w:asciiTheme="minorHAnsi" w:hAnsiTheme="minorHAnsi" w:cstheme="minorHAnsi"/>
          <w:lang w:val="uk-UA"/>
        </w:rPr>
        <w:t>єктна д</w:t>
      </w:r>
      <w:r w:rsidRPr="008D50E3">
        <w:rPr>
          <w:rFonts w:asciiTheme="minorHAnsi" w:hAnsiTheme="minorHAnsi" w:cstheme="minorHAnsi"/>
          <w:lang w:val="uk-UA"/>
        </w:rPr>
        <w:t xml:space="preserve">іяльність </w:t>
      </w:r>
      <w:r w:rsidR="00F428EE" w:rsidRPr="008D50E3">
        <w:rPr>
          <w:rFonts w:asciiTheme="minorHAnsi" w:hAnsiTheme="minorHAnsi" w:cstheme="minorHAnsi"/>
          <w:lang w:val="uk-UA"/>
        </w:rPr>
        <w:t xml:space="preserve">в </w:t>
      </w:r>
      <w:r w:rsidRPr="008D50E3">
        <w:rPr>
          <w:rFonts w:asciiTheme="minorHAnsi" w:hAnsiTheme="minorHAnsi" w:cstheme="minorHAnsi"/>
          <w:lang w:val="uk-UA"/>
        </w:rPr>
        <w:t>процесі навчання. Педагогічний процес як</w:t>
      </w:r>
      <w:r w:rsidR="00F428EE" w:rsidRPr="008D50E3">
        <w:rPr>
          <w:rFonts w:asciiTheme="minorHAnsi" w:hAnsiTheme="minorHAnsi" w:cstheme="minorHAnsi"/>
          <w:lang w:val="uk-UA"/>
        </w:rPr>
        <w:t>:</w:t>
      </w:r>
      <w:r w:rsidRPr="008D50E3">
        <w:rPr>
          <w:rFonts w:asciiTheme="minorHAnsi" w:hAnsiTheme="minorHAnsi" w:cstheme="minorHAnsi"/>
          <w:lang w:val="uk-UA"/>
        </w:rPr>
        <w:t xml:space="preserve"> вид пізнавальної діяльності</w:t>
      </w:r>
      <w:r w:rsidR="00F428EE" w:rsidRPr="008D50E3">
        <w:rPr>
          <w:rFonts w:asciiTheme="minorHAnsi" w:hAnsiTheme="minorHAnsi" w:cstheme="minorHAnsi"/>
          <w:lang w:val="uk-UA"/>
        </w:rPr>
        <w:t>, п</w:t>
      </w:r>
      <w:r w:rsidRPr="008D50E3">
        <w:rPr>
          <w:rFonts w:asciiTheme="minorHAnsi" w:hAnsiTheme="minorHAnsi" w:cstheme="minorHAnsi"/>
          <w:lang w:val="uk-UA"/>
        </w:rPr>
        <w:t>едагогічн</w:t>
      </w:r>
      <w:r w:rsidR="00F428EE" w:rsidRPr="008D50E3">
        <w:rPr>
          <w:rFonts w:asciiTheme="minorHAnsi" w:hAnsiTheme="minorHAnsi" w:cstheme="minorHAnsi"/>
          <w:lang w:val="uk-UA"/>
        </w:rPr>
        <w:t xml:space="preserve">е засвоєння знань учнями, </w:t>
      </w:r>
      <w:r w:rsidRPr="008D50E3">
        <w:rPr>
          <w:rFonts w:asciiTheme="minorHAnsi" w:hAnsiTheme="minorHAnsi" w:cstheme="minorHAnsi"/>
          <w:lang w:val="uk-UA"/>
        </w:rPr>
        <w:t>як співробітництво і спілкування учнів і вчителя. Функції педагогічного процесу: освітня, виховна, розвиваюча. Зміст і структурні компоненти освітньої функції навчання. Види освітніх задач і технології</w:t>
      </w:r>
      <w:r w:rsidR="009E5C77" w:rsidRPr="008D50E3">
        <w:rPr>
          <w:rFonts w:asciiTheme="minorHAnsi" w:hAnsiTheme="minorHAnsi" w:cstheme="minorHAnsi"/>
          <w:lang w:val="uk-UA"/>
        </w:rPr>
        <w:t xml:space="preserve"> їхньої реалізації в освітньому</w:t>
      </w:r>
      <w:r w:rsidRPr="008D50E3">
        <w:rPr>
          <w:rFonts w:asciiTheme="minorHAnsi" w:hAnsiTheme="minorHAnsi" w:cstheme="minorHAnsi"/>
          <w:lang w:val="uk-UA"/>
        </w:rPr>
        <w:t xml:space="preserve"> процесі. </w:t>
      </w:r>
    </w:p>
    <w:p w:rsidR="00D62C03" w:rsidRPr="008D50E3" w:rsidRDefault="00D62C03" w:rsidP="00842F2D">
      <w:pPr>
        <w:ind w:firstLine="709"/>
        <w:jc w:val="both"/>
        <w:rPr>
          <w:rFonts w:asciiTheme="minorHAnsi" w:hAnsiTheme="minorHAnsi" w:cstheme="minorHAnsi"/>
          <w:lang w:val="uk-UA"/>
        </w:rPr>
      </w:pPr>
      <w:r w:rsidRPr="008D50E3">
        <w:rPr>
          <w:rFonts w:asciiTheme="minorHAnsi" w:hAnsiTheme="minorHAnsi" w:cstheme="minorHAnsi"/>
          <w:b/>
          <w:lang w:val="uk-UA"/>
        </w:rPr>
        <w:t xml:space="preserve">Методи, засоби, форми навчання. </w:t>
      </w:r>
      <w:r w:rsidRPr="008D50E3">
        <w:rPr>
          <w:rFonts w:asciiTheme="minorHAnsi" w:hAnsiTheme="minorHAnsi" w:cstheme="minorHAnsi"/>
          <w:lang w:val="uk-UA"/>
        </w:rPr>
        <w:t xml:space="preserve">Метод як форма теоретичного і практичного освоєння навчального матеріалу. Поняття і сутність методу і прийому навчання. </w:t>
      </w:r>
      <w:r w:rsidR="009E5C77" w:rsidRPr="008D50E3">
        <w:rPr>
          <w:rFonts w:asciiTheme="minorHAnsi" w:hAnsiTheme="minorHAnsi" w:cstheme="minorHAnsi"/>
          <w:lang w:val="uk-UA"/>
        </w:rPr>
        <w:t xml:space="preserve">Класифікації методів навчання. </w:t>
      </w:r>
      <w:r w:rsidRPr="008D50E3">
        <w:rPr>
          <w:rFonts w:asciiTheme="minorHAnsi" w:hAnsiTheme="minorHAnsi" w:cstheme="minorHAnsi"/>
          <w:lang w:val="uk-UA"/>
        </w:rPr>
        <w:t xml:space="preserve">Вибір методів навчання. Поняття про форми організації навчання і </w:t>
      </w:r>
      <w:r w:rsidR="009E5C77" w:rsidRPr="008D50E3">
        <w:rPr>
          <w:rFonts w:asciiTheme="minorHAnsi" w:hAnsiTheme="minorHAnsi" w:cstheme="minorHAnsi"/>
          <w:lang w:val="uk-UA"/>
        </w:rPr>
        <w:t>їх класифікація.</w:t>
      </w:r>
      <w:r w:rsidRPr="008D50E3">
        <w:rPr>
          <w:rFonts w:asciiTheme="minorHAnsi" w:hAnsiTheme="minorHAnsi" w:cstheme="minorHAnsi"/>
          <w:lang w:val="uk-UA"/>
        </w:rPr>
        <w:t xml:space="preserve"> Урок </w:t>
      </w:r>
      <w:r w:rsidR="007D4B79" w:rsidRPr="008D50E3">
        <w:rPr>
          <w:rFonts w:asciiTheme="minorHAnsi" w:hAnsiTheme="minorHAnsi" w:cstheme="minorHAnsi"/>
          <w:lang w:val="uk-UA"/>
        </w:rPr>
        <w:t>–</w:t>
      </w:r>
      <w:r w:rsidRPr="008D50E3">
        <w:rPr>
          <w:rFonts w:asciiTheme="minorHAnsi" w:hAnsiTheme="minorHAnsi" w:cstheme="minorHAnsi"/>
          <w:lang w:val="uk-UA"/>
        </w:rPr>
        <w:t xml:space="preserve"> основна форма організації навчання в сучасній школі. Типологія і структура уроків. Організація </w:t>
      </w:r>
      <w:r w:rsidR="009E5C77" w:rsidRPr="008D50E3">
        <w:rPr>
          <w:rFonts w:asciiTheme="minorHAnsi" w:hAnsiTheme="minorHAnsi" w:cstheme="minorHAnsi"/>
          <w:lang w:val="uk-UA"/>
        </w:rPr>
        <w:t>освітньої</w:t>
      </w:r>
      <w:r w:rsidRPr="008D50E3">
        <w:rPr>
          <w:rFonts w:asciiTheme="minorHAnsi" w:hAnsiTheme="minorHAnsi" w:cstheme="minorHAnsi"/>
          <w:lang w:val="uk-UA"/>
        </w:rPr>
        <w:t xml:space="preserve"> діяльності учнів на уроці. Підготовка вчителя до </w:t>
      </w:r>
      <w:r w:rsidR="009E5C77" w:rsidRPr="008D50E3">
        <w:rPr>
          <w:rFonts w:asciiTheme="minorHAnsi" w:hAnsiTheme="minorHAnsi" w:cstheme="minorHAnsi"/>
          <w:lang w:val="uk-UA"/>
        </w:rPr>
        <w:t xml:space="preserve">сучасного </w:t>
      </w:r>
      <w:r w:rsidRPr="008D50E3">
        <w:rPr>
          <w:rFonts w:asciiTheme="minorHAnsi" w:hAnsiTheme="minorHAnsi" w:cstheme="minorHAnsi"/>
          <w:lang w:val="uk-UA"/>
        </w:rPr>
        <w:t>уроку. Види навчання: пояснювально-ілюстративне, проблемне, програмоване. Форми організації навчання. Поняття про класно-урочну систему</w:t>
      </w:r>
      <w:r w:rsidR="009E5C77" w:rsidRPr="008D50E3">
        <w:rPr>
          <w:rFonts w:asciiTheme="minorHAnsi" w:hAnsiTheme="minorHAnsi" w:cstheme="minorHAnsi"/>
          <w:lang w:val="uk-UA"/>
        </w:rPr>
        <w:t>.</w:t>
      </w:r>
      <w:r w:rsidRPr="008D50E3">
        <w:rPr>
          <w:rFonts w:asciiTheme="minorHAnsi" w:hAnsiTheme="minorHAnsi" w:cstheme="minorHAnsi"/>
          <w:lang w:val="uk-UA"/>
        </w:rPr>
        <w:t xml:space="preserve"> Дидактична, методична, логіко-психологічна структура уроку. Основні вимоги до сучасного уроку. </w:t>
      </w:r>
    </w:p>
    <w:p w:rsidR="00D62C03" w:rsidRPr="008D50E3" w:rsidRDefault="00D62C03" w:rsidP="00842F2D">
      <w:pPr>
        <w:ind w:firstLine="709"/>
        <w:jc w:val="both"/>
        <w:rPr>
          <w:rFonts w:asciiTheme="minorHAnsi" w:hAnsiTheme="minorHAnsi" w:cstheme="minorHAnsi"/>
          <w:lang w:val="uk-UA"/>
        </w:rPr>
      </w:pPr>
      <w:r w:rsidRPr="008D50E3">
        <w:rPr>
          <w:rFonts w:asciiTheme="minorHAnsi" w:hAnsiTheme="minorHAnsi" w:cstheme="minorHAnsi"/>
          <w:b/>
          <w:lang w:val="uk-UA"/>
        </w:rPr>
        <w:t>Зміст освіти.</w:t>
      </w:r>
      <w:r w:rsidRPr="008D50E3">
        <w:rPr>
          <w:rFonts w:asciiTheme="minorHAnsi" w:hAnsiTheme="minorHAnsi" w:cstheme="minorHAnsi"/>
          <w:lang w:val="uk-UA"/>
        </w:rPr>
        <w:t xml:space="preserve"> П</w:t>
      </w:r>
      <w:r w:rsidR="006B7468" w:rsidRPr="008D50E3">
        <w:rPr>
          <w:rFonts w:asciiTheme="minorHAnsi" w:hAnsiTheme="minorHAnsi" w:cstheme="minorHAnsi"/>
          <w:lang w:val="uk-UA"/>
        </w:rPr>
        <w:t xml:space="preserve">оняття змісту освіти. Джерела, </w:t>
      </w:r>
      <w:r w:rsidRPr="008D50E3">
        <w:rPr>
          <w:rFonts w:asciiTheme="minorHAnsi" w:hAnsiTheme="minorHAnsi" w:cstheme="minorHAnsi"/>
          <w:lang w:val="uk-UA"/>
        </w:rPr>
        <w:t xml:space="preserve">фактори </w:t>
      </w:r>
      <w:r w:rsidR="006B7468" w:rsidRPr="008D50E3">
        <w:rPr>
          <w:rFonts w:asciiTheme="minorHAnsi" w:hAnsiTheme="minorHAnsi" w:cstheme="minorHAnsi"/>
          <w:lang w:val="uk-UA"/>
        </w:rPr>
        <w:t xml:space="preserve">і особливості </w:t>
      </w:r>
      <w:r w:rsidRPr="008D50E3">
        <w:rPr>
          <w:rFonts w:asciiTheme="minorHAnsi" w:hAnsiTheme="minorHAnsi" w:cstheme="minorHAnsi"/>
          <w:lang w:val="uk-UA"/>
        </w:rPr>
        <w:t xml:space="preserve">формування змісту освіти. Варіативність навчального плану, підручників і технологій освітнього процесу в школі. </w:t>
      </w:r>
      <w:r w:rsidR="006B7468" w:rsidRPr="008D50E3">
        <w:rPr>
          <w:rFonts w:asciiTheme="minorHAnsi" w:hAnsiTheme="minorHAnsi" w:cstheme="minorHAnsi"/>
          <w:lang w:val="uk-UA"/>
        </w:rPr>
        <w:t xml:space="preserve">Дидактичні концепції в освіті. </w:t>
      </w:r>
      <w:r w:rsidRPr="008D50E3">
        <w:rPr>
          <w:rFonts w:asciiTheme="minorHAnsi" w:hAnsiTheme="minorHAnsi" w:cstheme="minorHAnsi"/>
          <w:lang w:val="uk-UA"/>
        </w:rPr>
        <w:t xml:space="preserve">Концепція неперервної освіти. </w:t>
      </w:r>
    </w:p>
    <w:p w:rsidR="00D62C03" w:rsidRPr="008D50E3" w:rsidRDefault="006B7468" w:rsidP="00842F2D">
      <w:pPr>
        <w:ind w:firstLine="709"/>
        <w:jc w:val="both"/>
        <w:rPr>
          <w:rFonts w:asciiTheme="minorHAnsi" w:hAnsiTheme="minorHAnsi" w:cstheme="minorHAnsi"/>
          <w:lang w:val="uk-UA"/>
        </w:rPr>
      </w:pPr>
      <w:r w:rsidRPr="008D50E3">
        <w:rPr>
          <w:rFonts w:asciiTheme="minorHAnsi" w:hAnsiTheme="minorHAnsi" w:cstheme="minorHAnsi"/>
          <w:b/>
          <w:lang w:val="uk-UA"/>
        </w:rPr>
        <w:t>В</w:t>
      </w:r>
      <w:r w:rsidR="00D62C03" w:rsidRPr="008D50E3">
        <w:rPr>
          <w:rFonts w:asciiTheme="minorHAnsi" w:hAnsiTheme="minorHAnsi" w:cstheme="minorHAnsi"/>
          <w:b/>
          <w:lang w:val="uk-UA"/>
        </w:rPr>
        <w:t>иховн</w:t>
      </w:r>
      <w:r w:rsidRPr="008D50E3">
        <w:rPr>
          <w:rFonts w:asciiTheme="minorHAnsi" w:hAnsiTheme="minorHAnsi" w:cstheme="minorHAnsi"/>
          <w:b/>
          <w:lang w:val="uk-UA"/>
        </w:rPr>
        <w:t>ий</w:t>
      </w:r>
      <w:r w:rsidR="00D62C03" w:rsidRPr="008D50E3">
        <w:rPr>
          <w:rFonts w:asciiTheme="minorHAnsi" w:hAnsiTheme="minorHAnsi" w:cstheme="minorHAnsi"/>
          <w:b/>
          <w:lang w:val="uk-UA"/>
        </w:rPr>
        <w:t xml:space="preserve"> процес. </w:t>
      </w:r>
      <w:r w:rsidRPr="008D50E3">
        <w:rPr>
          <w:rFonts w:asciiTheme="minorHAnsi" w:hAnsiTheme="minorHAnsi" w:cstheme="minorHAnsi"/>
          <w:lang w:val="uk-UA"/>
        </w:rPr>
        <w:t>Особливості</w:t>
      </w:r>
      <w:r w:rsidR="00C14C87">
        <w:rPr>
          <w:rFonts w:asciiTheme="minorHAnsi" w:hAnsiTheme="minorHAnsi" w:cstheme="minorHAnsi"/>
          <w:lang w:val="uk-UA"/>
        </w:rPr>
        <w:t>,</w:t>
      </w:r>
      <w:r w:rsidRPr="008D50E3">
        <w:rPr>
          <w:rFonts w:asciiTheme="minorHAnsi" w:hAnsiTheme="minorHAnsi" w:cstheme="minorHAnsi"/>
          <w:lang w:val="uk-UA"/>
        </w:rPr>
        <w:t xml:space="preserve"> зміст, мета, форми, методи, прийоми, засоби в</w:t>
      </w:r>
      <w:r w:rsidR="00635628" w:rsidRPr="008D50E3">
        <w:rPr>
          <w:rFonts w:asciiTheme="minorHAnsi" w:hAnsiTheme="minorHAnsi" w:cstheme="minorHAnsi"/>
          <w:lang w:val="uk-UA"/>
        </w:rPr>
        <w:t>иховання на різних етапах розвитку в Україні і світі.</w:t>
      </w:r>
      <w:r w:rsidR="00635628" w:rsidRPr="008D50E3">
        <w:rPr>
          <w:rFonts w:asciiTheme="minorHAnsi" w:hAnsiTheme="minorHAnsi" w:cstheme="minorHAnsi"/>
          <w:b/>
          <w:lang w:val="uk-UA"/>
        </w:rPr>
        <w:t xml:space="preserve"> </w:t>
      </w:r>
      <w:r w:rsidR="00635628" w:rsidRPr="008D50E3">
        <w:rPr>
          <w:rFonts w:asciiTheme="minorHAnsi" w:hAnsiTheme="minorHAnsi" w:cstheme="minorHAnsi"/>
          <w:lang w:val="uk-UA"/>
        </w:rPr>
        <w:t>Провідні концепції в історії виховання у науковому доробку зарубіжних учених</w:t>
      </w:r>
      <w:r w:rsidR="00C14C87">
        <w:rPr>
          <w:rFonts w:asciiTheme="minorHAnsi" w:hAnsiTheme="minorHAnsi" w:cstheme="minorHAnsi"/>
          <w:lang w:val="uk-UA"/>
        </w:rPr>
        <w:t xml:space="preserve"> (</w:t>
      </w:r>
      <w:proofErr w:type="spellStart"/>
      <w:r w:rsidR="00D62C03" w:rsidRPr="008D50E3">
        <w:rPr>
          <w:rFonts w:asciiTheme="minorHAnsi" w:hAnsiTheme="minorHAnsi" w:cstheme="minorHAnsi"/>
          <w:lang w:val="uk-UA"/>
        </w:rPr>
        <w:t>Я.А.Коменський</w:t>
      </w:r>
      <w:proofErr w:type="spellEnd"/>
      <w:r w:rsidR="00635628" w:rsidRPr="008D50E3">
        <w:rPr>
          <w:rFonts w:asciiTheme="minorHAnsi" w:hAnsiTheme="minorHAnsi" w:cstheme="minorHAnsi"/>
          <w:lang w:val="uk-UA"/>
        </w:rPr>
        <w:t xml:space="preserve">, </w:t>
      </w:r>
      <w:proofErr w:type="spellStart"/>
      <w:r w:rsidR="00635628" w:rsidRPr="008D50E3">
        <w:rPr>
          <w:rFonts w:asciiTheme="minorHAnsi" w:hAnsiTheme="minorHAnsi" w:cstheme="minorHAnsi"/>
          <w:lang w:val="uk-UA"/>
        </w:rPr>
        <w:t>Й.Г.Песталоцці</w:t>
      </w:r>
      <w:proofErr w:type="spellEnd"/>
      <w:r w:rsidR="00635628" w:rsidRPr="008D50E3">
        <w:rPr>
          <w:rFonts w:asciiTheme="minorHAnsi" w:hAnsiTheme="minorHAnsi" w:cstheme="minorHAnsi"/>
          <w:lang w:val="uk-UA"/>
        </w:rPr>
        <w:t xml:space="preserve">, </w:t>
      </w:r>
      <w:proofErr w:type="spellStart"/>
      <w:r w:rsidR="00635628" w:rsidRPr="008D50E3">
        <w:rPr>
          <w:rFonts w:asciiTheme="minorHAnsi" w:hAnsiTheme="minorHAnsi" w:cstheme="minorHAnsi"/>
          <w:lang w:val="uk-UA"/>
        </w:rPr>
        <w:t>Дж.Локк</w:t>
      </w:r>
      <w:proofErr w:type="spellEnd"/>
      <w:r w:rsidR="00635628" w:rsidRPr="008D50E3">
        <w:rPr>
          <w:rFonts w:asciiTheme="minorHAnsi" w:hAnsiTheme="minorHAnsi" w:cstheme="minorHAnsi"/>
          <w:lang w:val="uk-UA"/>
        </w:rPr>
        <w:t xml:space="preserve">, </w:t>
      </w:r>
      <w:proofErr w:type="spellStart"/>
      <w:r w:rsidR="00D62C03" w:rsidRPr="008D50E3">
        <w:rPr>
          <w:rFonts w:asciiTheme="minorHAnsi" w:hAnsiTheme="minorHAnsi" w:cstheme="minorHAnsi"/>
          <w:lang w:val="uk-UA"/>
        </w:rPr>
        <w:t>Ф.В.А.Дістервег</w:t>
      </w:r>
      <w:proofErr w:type="spellEnd"/>
      <w:r w:rsidR="00635628" w:rsidRPr="008D50E3">
        <w:rPr>
          <w:rFonts w:asciiTheme="minorHAnsi" w:hAnsiTheme="minorHAnsi" w:cstheme="minorHAnsi"/>
          <w:lang w:val="uk-UA"/>
        </w:rPr>
        <w:t xml:space="preserve">, </w:t>
      </w:r>
      <w:proofErr w:type="spellStart"/>
      <w:r w:rsidR="00635628" w:rsidRPr="008D50E3">
        <w:rPr>
          <w:rFonts w:asciiTheme="minorHAnsi" w:hAnsiTheme="minorHAnsi" w:cstheme="minorHAnsi"/>
          <w:lang w:val="uk-UA"/>
        </w:rPr>
        <w:t>Дж.Дьюї</w:t>
      </w:r>
      <w:proofErr w:type="spellEnd"/>
      <w:r w:rsidR="00635628" w:rsidRPr="008D50E3">
        <w:rPr>
          <w:rFonts w:asciiTheme="minorHAnsi" w:hAnsiTheme="minorHAnsi" w:cstheme="minorHAnsi"/>
          <w:lang w:val="uk-UA"/>
        </w:rPr>
        <w:t xml:space="preserve">, </w:t>
      </w:r>
      <w:proofErr w:type="spellStart"/>
      <w:r w:rsidR="00635628" w:rsidRPr="008D50E3">
        <w:rPr>
          <w:rFonts w:asciiTheme="minorHAnsi" w:hAnsiTheme="minorHAnsi" w:cstheme="minorHAnsi"/>
          <w:lang w:val="uk-UA"/>
        </w:rPr>
        <w:t>М.Монтессорі</w:t>
      </w:r>
      <w:proofErr w:type="spellEnd"/>
      <w:r w:rsidR="00635628" w:rsidRPr="008D50E3">
        <w:rPr>
          <w:rFonts w:asciiTheme="minorHAnsi" w:hAnsiTheme="minorHAnsi" w:cstheme="minorHAnsi"/>
          <w:lang w:val="uk-UA"/>
        </w:rPr>
        <w:t xml:space="preserve">, </w:t>
      </w:r>
      <w:proofErr w:type="spellStart"/>
      <w:r w:rsidR="00635628" w:rsidRPr="008D50E3">
        <w:rPr>
          <w:rFonts w:asciiTheme="minorHAnsi" w:hAnsiTheme="minorHAnsi" w:cstheme="minorHAnsi"/>
          <w:lang w:val="uk-UA"/>
        </w:rPr>
        <w:t>С.Френе</w:t>
      </w:r>
      <w:proofErr w:type="spellEnd"/>
      <w:r w:rsidR="009B637A" w:rsidRPr="008D50E3">
        <w:rPr>
          <w:rFonts w:asciiTheme="minorHAnsi" w:hAnsiTheme="minorHAnsi" w:cstheme="minorHAnsi"/>
          <w:lang w:val="uk-UA"/>
        </w:rPr>
        <w:t xml:space="preserve">, </w:t>
      </w:r>
      <w:proofErr w:type="spellStart"/>
      <w:r w:rsidR="009B637A" w:rsidRPr="008D50E3">
        <w:rPr>
          <w:rFonts w:asciiTheme="minorHAnsi" w:hAnsiTheme="minorHAnsi" w:cstheme="minorHAnsi"/>
          <w:lang w:val="uk-UA"/>
        </w:rPr>
        <w:t>Ф.Фребель</w:t>
      </w:r>
      <w:proofErr w:type="spellEnd"/>
      <w:r w:rsidR="009B637A" w:rsidRPr="008D50E3">
        <w:rPr>
          <w:rFonts w:asciiTheme="minorHAnsi" w:hAnsiTheme="minorHAnsi" w:cstheme="minorHAnsi"/>
          <w:lang w:val="uk-UA"/>
        </w:rPr>
        <w:t xml:space="preserve">). </w:t>
      </w:r>
      <w:r w:rsidR="00D62C03" w:rsidRPr="008D50E3">
        <w:rPr>
          <w:rFonts w:asciiTheme="minorHAnsi" w:hAnsiTheme="minorHAnsi" w:cstheme="minorHAnsi"/>
          <w:lang w:val="uk-UA"/>
        </w:rPr>
        <w:t>Пе</w:t>
      </w:r>
      <w:r w:rsidR="009B637A" w:rsidRPr="008D50E3">
        <w:rPr>
          <w:rFonts w:asciiTheme="minorHAnsi" w:hAnsiTheme="minorHAnsi" w:cstheme="minorHAnsi"/>
          <w:lang w:val="uk-UA"/>
        </w:rPr>
        <w:t xml:space="preserve">дагогічні </w:t>
      </w:r>
      <w:proofErr w:type="spellStart"/>
      <w:r w:rsidR="009B637A" w:rsidRPr="008D50E3">
        <w:rPr>
          <w:rFonts w:asciiTheme="minorHAnsi" w:hAnsiTheme="minorHAnsi" w:cstheme="minorHAnsi"/>
          <w:lang w:val="uk-UA"/>
        </w:rPr>
        <w:lastRenderedPageBreak/>
        <w:t>освітньо</w:t>
      </w:r>
      <w:proofErr w:type="spellEnd"/>
      <w:r w:rsidR="009B637A" w:rsidRPr="008D50E3">
        <w:rPr>
          <w:rFonts w:asciiTheme="minorHAnsi" w:hAnsiTheme="minorHAnsi" w:cstheme="minorHAnsi"/>
          <w:lang w:val="uk-UA"/>
        </w:rPr>
        <w:t>-виховні системи ук</w:t>
      </w:r>
      <w:r w:rsidR="00C14C87">
        <w:rPr>
          <w:rFonts w:asciiTheme="minorHAnsi" w:hAnsiTheme="minorHAnsi" w:cstheme="minorHAnsi"/>
          <w:lang w:val="uk-UA"/>
        </w:rPr>
        <w:t xml:space="preserve">раїнських учених </w:t>
      </w:r>
      <w:proofErr w:type="spellStart"/>
      <w:r w:rsidR="00C14C87">
        <w:rPr>
          <w:rFonts w:asciiTheme="minorHAnsi" w:hAnsiTheme="minorHAnsi" w:cstheme="minorHAnsi"/>
          <w:lang w:val="uk-UA"/>
        </w:rPr>
        <w:t>К.Ушинського</w:t>
      </w:r>
      <w:proofErr w:type="spellEnd"/>
      <w:r w:rsidR="00C14C87">
        <w:rPr>
          <w:rFonts w:asciiTheme="minorHAnsi" w:hAnsiTheme="minorHAnsi" w:cstheme="minorHAnsi"/>
          <w:lang w:val="uk-UA"/>
        </w:rPr>
        <w:t>,</w:t>
      </w:r>
      <w:r w:rsidR="009B637A" w:rsidRPr="008D50E3">
        <w:rPr>
          <w:rFonts w:asciiTheme="minorHAnsi" w:hAnsiTheme="minorHAnsi" w:cstheme="minorHAnsi"/>
          <w:lang w:val="uk-UA"/>
        </w:rPr>
        <w:t xml:space="preserve"> </w:t>
      </w:r>
      <w:proofErr w:type="spellStart"/>
      <w:r w:rsidR="009B637A" w:rsidRPr="008D50E3">
        <w:rPr>
          <w:rFonts w:asciiTheme="minorHAnsi" w:hAnsiTheme="minorHAnsi" w:cstheme="minorHAnsi"/>
          <w:lang w:val="uk-UA"/>
        </w:rPr>
        <w:t>Б.Гр</w:t>
      </w:r>
      <w:r w:rsidR="00C14C87">
        <w:rPr>
          <w:rFonts w:asciiTheme="minorHAnsi" w:hAnsiTheme="minorHAnsi" w:cstheme="minorHAnsi"/>
          <w:lang w:val="uk-UA"/>
        </w:rPr>
        <w:t>інченка</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С.Русової</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Я.Чепіги</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Г.Ващенка</w:t>
      </w:r>
      <w:proofErr w:type="spellEnd"/>
      <w:r w:rsidR="009B637A" w:rsidRPr="008D50E3">
        <w:rPr>
          <w:rFonts w:asciiTheme="minorHAnsi" w:hAnsiTheme="minorHAnsi" w:cstheme="minorHAnsi"/>
          <w:lang w:val="uk-UA"/>
        </w:rPr>
        <w:t xml:space="preserve">, </w:t>
      </w:r>
      <w:proofErr w:type="spellStart"/>
      <w:r w:rsidR="00C14C87">
        <w:rPr>
          <w:rFonts w:asciiTheme="minorHAnsi" w:hAnsiTheme="minorHAnsi" w:cstheme="minorHAnsi"/>
          <w:lang w:val="uk-UA"/>
        </w:rPr>
        <w:t>А.Макаренка</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В.Сухомлинського</w:t>
      </w:r>
      <w:proofErr w:type="spellEnd"/>
      <w:r w:rsidR="00C14C87">
        <w:rPr>
          <w:rFonts w:asciiTheme="minorHAnsi" w:hAnsiTheme="minorHAnsi" w:cstheme="minorHAnsi"/>
          <w:lang w:val="uk-UA"/>
        </w:rPr>
        <w:t>,</w:t>
      </w:r>
      <w:r w:rsidR="00D83955" w:rsidRPr="008D50E3">
        <w:rPr>
          <w:rFonts w:asciiTheme="minorHAnsi" w:hAnsiTheme="minorHAnsi" w:cstheme="minorHAnsi"/>
          <w:lang w:val="uk-UA"/>
        </w:rPr>
        <w:t xml:space="preserve"> </w:t>
      </w:r>
      <w:proofErr w:type="spellStart"/>
      <w:r w:rsidR="00D83955" w:rsidRPr="008D50E3">
        <w:rPr>
          <w:rFonts w:asciiTheme="minorHAnsi" w:hAnsiTheme="minorHAnsi" w:cstheme="minorHAnsi"/>
          <w:lang w:val="uk-UA"/>
        </w:rPr>
        <w:t>О.Захаренка</w:t>
      </w:r>
      <w:proofErr w:type="spellEnd"/>
      <w:r w:rsidR="00D83955" w:rsidRPr="008D50E3">
        <w:rPr>
          <w:rFonts w:asciiTheme="minorHAnsi" w:hAnsiTheme="minorHAnsi" w:cstheme="minorHAnsi"/>
          <w:lang w:val="uk-UA"/>
        </w:rPr>
        <w:t xml:space="preserve">, </w:t>
      </w:r>
      <w:proofErr w:type="spellStart"/>
      <w:r w:rsidR="00D83955" w:rsidRPr="008D50E3">
        <w:rPr>
          <w:rFonts w:asciiTheme="minorHAnsi" w:hAnsiTheme="minorHAnsi" w:cstheme="minorHAnsi"/>
          <w:lang w:val="uk-UA"/>
        </w:rPr>
        <w:t>І.Ткаченка</w:t>
      </w:r>
      <w:proofErr w:type="spellEnd"/>
      <w:r w:rsidR="00D62C03" w:rsidRPr="008D50E3">
        <w:rPr>
          <w:rFonts w:asciiTheme="minorHAnsi" w:hAnsiTheme="minorHAnsi" w:cstheme="minorHAnsi"/>
          <w:lang w:val="uk-UA"/>
        </w:rPr>
        <w:t xml:space="preserve"> </w:t>
      </w:r>
      <w:r w:rsidR="00D83955" w:rsidRPr="008D50E3">
        <w:rPr>
          <w:rFonts w:asciiTheme="minorHAnsi" w:hAnsiTheme="minorHAnsi" w:cstheme="minorHAnsi"/>
          <w:lang w:val="uk-UA"/>
        </w:rPr>
        <w:t xml:space="preserve">науково-педагогічні засади виховання та навчання дітей у працях </w:t>
      </w:r>
      <w:proofErr w:type="spellStart"/>
      <w:r w:rsidR="00D83955" w:rsidRPr="008D50E3">
        <w:rPr>
          <w:rFonts w:asciiTheme="minorHAnsi" w:hAnsiTheme="minorHAnsi" w:cstheme="minorHAnsi"/>
          <w:lang w:val="uk-UA"/>
        </w:rPr>
        <w:t>І</w:t>
      </w:r>
      <w:r w:rsidR="002E50CE">
        <w:rPr>
          <w:rFonts w:asciiTheme="minorHAnsi" w:hAnsiTheme="minorHAnsi" w:cstheme="minorHAnsi"/>
          <w:lang w:val="uk-UA"/>
        </w:rPr>
        <w:t>.Беха</w:t>
      </w:r>
      <w:proofErr w:type="spellEnd"/>
      <w:r w:rsidR="002E50CE">
        <w:rPr>
          <w:rFonts w:asciiTheme="minorHAnsi" w:hAnsiTheme="minorHAnsi" w:cstheme="minorHAnsi"/>
          <w:lang w:val="uk-UA"/>
        </w:rPr>
        <w:t xml:space="preserve">, </w:t>
      </w:r>
      <w:proofErr w:type="spellStart"/>
      <w:r w:rsidR="002E50CE" w:rsidRPr="008D50E3">
        <w:rPr>
          <w:rFonts w:asciiTheme="minorHAnsi" w:hAnsiTheme="minorHAnsi" w:cstheme="minorHAnsi"/>
          <w:lang w:val="uk-UA"/>
        </w:rPr>
        <w:t>В.Кременя</w:t>
      </w:r>
      <w:proofErr w:type="spellEnd"/>
      <w:r w:rsidR="002E50CE" w:rsidRPr="008D50E3">
        <w:rPr>
          <w:rFonts w:asciiTheme="minorHAnsi" w:hAnsiTheme="minorHAnsi" w:cstheme="minorHAnsi"/>
          <w:lang w:val="uk-UA"/>
        </w:rPr>
        <w:t xml:space="preserve">, </w:t>
      </w:r>
      <w:proofErr w:type="spellStart"/>
      <w:r w:rsidR="002E50CE" w:rsidRPr="008D50E3">
        <w:rPr>
          <w:rFonts w:asciiTheme="minorHAnsi" w:hAnsiTheme="minorHAnsi" w:cstheme="minorHAnsi"/>
          <w:lang w:val="uk-UA"/>
        </w:rPr>
        <w:t>Н.Ничкало</w:t>
      </w:r>
      <w:proofErr w:type="spellEnd"/>
      <w:r w:rsidR="002E50CE">
        <w:rPr>
          <w:rFonts w:asciiTheme="minorHAnsi" w:hAnsiTheme="minorHAnsi" w:cstheme="minorHAnsi"/>
          <w:lang w:val="uk-UA"/>
        </w:rPr>
        <w:t xml:space="preserve">, </w:t>
      </w:r>
      <w:proofErr w:type="spellStart"/>
      <w:r w:rsidR="002E50CE">
        <w:rPr>
          <w:rFonts w:asciiTheme="minorHAnsi" w:hAnsiTheme="minorHAnsi" w:cstheme="minorHAnsi"/>
          <w:lang w:val="uk-UA"/>
        </w:rPr>
        <w:t>О.Савченко</w:t>
      </w:r>
      <w:proofErr w:type="spellEnd"/>
      <w:r w:rsidR="002E50CE">
        <w:rPr>
          <w:rFonts w:asciiTheme="minorHAnsi" w:hAnsiTheme="minorHAnsi" w:cstheme="minorHAnsi"/>
          <w:lang w:val="uk-UA"/>
        </w:rPr>
        <w:t xml:space="preserve">, </w:t>
      </w:r>
      <w:proofErr w:type="spellStart"/>
      <w:r w:rsidR="002E50CE">
        <w:rPr>
          <w:rFonts w:asciiTheme="minorHAnsi" w:hAnsiTheme="minorHAnsi" w:cstheme="minorHAnsi"/>
          <w:lang w:val="uk-UA"/>
        </w:rPr>
        <w:t>О.Сухомлинської</w:t>
      </w:r>
      <w:proofErr w:type="spellEnd"/>
      <w:r w:rsidR="00D83955" w:rsidRPr="008D50E3">
        <w:rPr>
          <w:rFonts w:asciiTheme="minorHAnsi" w:hAnsiTheme="minorHAnsi" w:cstheme="minorHAnsi"/>
          <w:lang w:val="uk-UA"/>
        </w:rPr>
        <w:t xml:space="preserve">. </w:t>
      </w:r>
    </w:p>
    <w:p w:rsidR="00D62C03" w:rsidRPr="008D50E3" w:rsidRDefault="00D62C03" w:rsidP="00842F2D">
      <w:pPr>
        <w:ind w:firstLine="709"/>
        <w:jc w:val="both"/>
        <w:rPr>
          <w:rFonts w:asciiTheme="minorHAnsi" w:hAnsiTheme="minorHAnsi" w:cstheme="minorHAnsi"/>
          <w:lang w:val="uk-UA"/>
        </w:rPr>
      </w:pPr>
      <w:r w:rsidRPr="008D50E3">
        <w:rPr>
          <w:rFonts w:asciiTheme="minorHAnsi" w:hAnsiTheme="minorHAnsi" w:cstheme="minorHAnsi"/>
          <w:b/>
          <w:lang w:val="uk-UA"/>
        </w:rPr>
        <w:t>Поняття</w:t>
      </w:r>
      <w:r w:rsidR="00D83955" w:rsidRPr="008D50E3">
        <w:rPr>
          <w:rFonts w:asciiTheme="minorHAnsi" w:hAnsiTheme="minorHAnsi" w:cstheme="minorHAnsi"/>
          <w:b/>
          <w:lang w:val="uk-UA"/>
        </w:rPr>
        <w:t>:</w:t>
      </w:r>
      <w:r w:rsidRPr="008D50E3">
        <w:rPr>
          <w:rFonts w:asciiTheme="minorHAnsi" w:hAnsiTheme="minorHAnsi" w:cstheme="minorHAnsi"/>
          <w:b/>
          <w:lang w:val="uk-UA"/>
        </w:rPr>
        <w:t xml:space="preserve"> </w:t>
      </w:r>
      <w:r w:rsidR="008C3F4A" w:rsidRPr="008D50E3">
        <w:rPr>
          <w:rFonts w:asciiTheme="minorHAnsi" w:hAnsiTheme="minorHAnsi" w:cstheme="minorHAnsi"/>
          <w:b/>
          <w:lang w:val="uk-UA"/>
        </w:rPr>
        <w:t>«</w:t>
      </w:r>
      <w:r w:rsidRPr="008D50E3">
        <w:rPr>
          <w:rFonts w:asciiTheme="minorHAnsi" w:hAnsiTheme="minorHAnsi" w:cstheme="minorHAnsi"/>
          <w:b/>
          <w:lang w:val="uk-UA"/>
        </w:rPr>
        <w:t>зміст виховного процесу</w:t>
      </w:r>
      <w:r w:rsidR="008C3F4A" w:rsidRPr="008D50E3">
        <w:rPr>
          <w:rFonts w:asciiTheme="minorHAnsi" w:hAnsiTheme="minorHAnsi" w:cstheme="minorHAnsi"/>
          <w:b/>
          <w:lang w:val="uk-UA"/>
        </w:rPr>
        <w:t>»</w:t>
      </w:r>
      <w:r w:rsidR="00D83955" w:rsidRPr="008D50E3">
        <w:rPr>
          <w:rFonts w:asciiTheme="minorHAnsi" w:hAnsiTheme="minorHAnsi" w:cstheme="minorHAnsi"/>
          <w:b/>
          <w:lang w:val="uk-UA"/>
        </w:rPr>
        <w:t>,</w:t>
      </w:r>
      <w:r w:rsidRPr="008D50E3">
        <w:rPr>
          <w:rFonts w:asciiTheme="minorHAnsi" w:hAnsiTheme="minorHAnsi" w:cstheme="minorHAnsi"/>
          <w:lang w:val="uk-UA"/>
        </w:rPr>
        <w:t xml:space="preserve"> </w:t>
      </w:r>
      <w:r w:rsidR="00D83955" w:rsidRPr="008D50E3">
        <w:rPr>
          <w:rFonts w:asciiTheme="minorHAnsi" w:hAnsiTheme="minorHAnsi" w:cstheme="minorHAnsi"/>
          <w:lang w:val="uk-UA"/>
        </w:rPr>
        <w:t>«в</w:t>
      </w:r>
      <w:r w:rsidRPr="008D50E3">
        <w:rPr>
          <w:rFonts w:asciiTheme="minorHAnsi" w:hAnsiTheme="minorHAnsi" w:cstheme="minorHAnsi"/>
          <w:lang w:val="uk-UA"/>
        </w:rPr>
        <w:t>заємодія учасників виховного процесу</w:t>
      </w:r>
      <w:r w:rsidR="00D83955" w:rsidRPr="008D50E3">
        <w:rPr>
          <w:rFonts w:asciiTheme="minorHAnsi" w:hAnsiTheme="minorHAnsi" w:cstheme="minorHAnsi"/>
          <w:lang w:val="uk-UA"/>
        </w:rPr>
        <w:t>» (</w:t>
      </w:r>
      <w:proofErr w:type="spellStart"/>
      <w:r w:rsidR="00D83955" w:rsidRPr="008D50E3">
        <w:rPr>
          <w:rFonts w:asciiTheme="minorHAnsi" w:hAnsiTheme="minorHAnsi" w:cstheme="minorHAnsi"/>
          <w:lang w:val="uk-UA"/>
        </w:rPr>
        <w:t>суб</w:t>
      </w:r>
      <w:proofErr w:type="spellEnd"/>
      <w:r w:rsidR="00C64FDD" w:rsidRPr="008D50E3">
        <w:rPr>
          <w:rFonts w:asciiTheme="minorHAnsi" w:hAnsiTheme="minorHAnsi" w:cstheme="minorHAnsi"/>
        </w:rPr>
        <w:t>’</w:t>
      </w:r>
      <w:proofErr w:type="spellStart"/>
      <w:r w:rsidR="00D83955" w:rsidRPr="008D50E3">
        <w:rPr>
          <w:rFonts w:asciiTheme="minorHAnsi" w:hAnsiTheme="minorHAnsi" w:cstheme="minorHAnsi"/>
          <w:lang w:val="uk-UA"/>
        </w:rPr>
        <w:t>єкт-суб</w:t>
      </w:r>
      <w:proofErr w:type="spellEnd"/>
      <w:r w:rsidR="00C64FDD" w:rsidRPr="008D50E3">
        <w:rPr>
          <w:rFonts w:asciiTheme="minorHAnsi" w:hAnsiTheme="minorHAnsi" w:cstheme="minorHAnsi"/>
        </w:rPr>
        <w:t>’</w:t>
      </w:r>
      <w:proofErr w:type="spellStart"/>
      <w:r w:rsidR="00D83955" w:rsidRPr="008D50E3">
        <w:rPr>
          <w:rFonts w:asciiTheme="minorHAnsi" w:hAnsiTheme="minorHAnsi" w:cstheme="minorHAnsi"/>
          <w:lang w:val="uk-UA"/>
        </w:rPr>
        <w:t>єктна</w:t>
      </w:r>
      <w:proofErr w:type="spellEnd"/>
      <w:r w:rsidR="00D83955" w:rsidRPr="008D50E3">
        <w:rPr>
          <w:rFonts w:asciiTheme="minorHAnsi" w:hAnsiTheme="minorHAnsi" w:cstheme="minorHAnsi"/>
          <w:lang w:val="uk-UA"/>
        </w:rPr>
        <w:t>), її с</w:t>
      </w:r>
      <w:r w:rsidRPr="008D50E3">
        <w:rPr>
          <w:rFonts w:asciiTheme="minorHAnsi" w:hAnsiTheme="minorHAnsi" w:cstheme="minorHAnsi"/>
          <w:lang w:val="uk-UA"/>
        </w:rPr>
        <w:t xml:space="preserve">утність, </w:t>
      </w:r>
      <w:r w:rsidR="00D83955" w:rsidRPr="008D50E3">
        <w:rPr>
          <w:rFonts w:asciiTheme="minorHAnsi" w:hAnsiTheme="minorHAnsi" w:cstheme="minorHAnsi"/>
          <w:lang w:val="uk-UA"/>
        </w:rPr>
        <w:t xml:space="preserve">типи та </w:t>
      </w:r>
      <w:r w:rsidRPr="008D50E3">
        <w:rPr>
          <w:rFonts w:asciiTheme="minorHAnsi" w:hAnsiTheme="minorHAnsi" w:cstheme="minorHAnsi"/>
          <w:lang w:val="uk-UA"/>
        </w:rPr>
        <w:t>основні характеристики</w:t>
      </w:r>
      <w:r w:rsidR="00D83955" w:rsidRPr="008D50E3">
        <w:rPr>
          <w:rFonts w:asciiTheme="minorHAnsi" w:hAnsiTheme="minorHAnsi" w:cstheme="minorHAnsi"/>
          <w:lang w:val="uk-UA"/>
        </w:rPr>
        <w:t>.</w:t>
      </w:r>
      <w:r w:rsidRPr="008D50E3">
        <w:rPr>
          <w:rFonts w:asciiTheme="minorHAnsi" w:hAnsiTheme="minorHAnsi" w:cstheme="minorHAnsi"/>
          <w:lang w:val="uk-UA"/>
        </w:rPr>
        <w:t xml:space="preserve"> </w:t>
      </w:r>
      <w:r w:rsidR="008B179D" w:rsidRPr="008D50E3">
        <w:rPr>
          <w:rFonts w:asciiTheme="minorHAnsi" w:hAnsiTheme="minorHAnsi" w:cstheme="minorHAnsi"/>
          <w:lang w:val="uk-UA"/>
        </w:rPr>
        <w:t>Сучасні педагогічні підходи до</w:t>
      </w:r>
      <w:r w:rsidRPr="008D50E3">
        <w:rPr>
          <w:rFonts w:asciiTheme="minorHAnsi" w:hAnsiTheme="minorHAnsi" w:cstheme="minorHAnsi"/>
          <w:lang w:val="uk-UA"/>
        </w:rPr>
        <w:t xml:space="preserve"> розвитку взаємодії </w:t>
      </w:r>
      <w:r w:rsidR="008B179D" w:rsidRPr="008D50E3">
        <w:rPr>
          <w:rFonts w:asciiTheme="minorHAnsi" w:hAnsiTheme="minorHAnsi" w:cstheme="minorHAnsi"/>
          <w:lang w:val="uk-UA"/>
        </w:rPr>
        <w:t>учасників педагогічного</w:t>
      </w:r>
      <w:r w:rsidRPr="008D50E3">
        <w:rPr>
          <w:rFonts w:asciiTheme="minorHAnsi" w:hAnsiTheme="minorHAnsi" w:cstheme="minorHAnsi"/>
          <w:lang w:val="uk-UA"/>
        </w:rPr>
        <w:t xml:space="preserve">. </w:t>
      </w:r>
      <w:r w:rsidR="008B179D" w:rsidRPr="008D50E3">
        <w:rPr>
          <w:rFonts w:asciiTheme="minorHAnsi" w:hAnsiTheme="minorHAnsi" w:cstheme="minorHAnsi"/>
          <w:lang w:val="uk-UA"/>
        </w:rPr>
        <w:t>К</w:t>
      </w:r>
      <w:r w:rsidRPr="008D50E3">
        <w:rPr>
          <w:rFonts w:asciiTheme="minorHAnsi" w:hAnsiTheme="minorHAnsi" w:cstheme="minorHAnsi"/>
          <w:lang w:val="uk-UA"/>
        </w:rPr>
        <w:t>ласного керівника</w:t>
      </w:r>
      <w:r w:rsidR="008B179D" w:rsidRPr="008D50E3">
        <w:rPr>
          <w:rFonts w:asciiTheme="minorHAnsi" w:hAnsiTheme="minorHAnsi" w:cstheme="minorHAnsi"/>
          <w:lang w:val="uk-UA"/>
        </w:rPr>
        <w:t xml:space="preserve"> у структ</w:t>
      </w:r>
      <w:r w:rsidR="00C14C87">
        <w:rPr>
          <w:rFonts w:asciiTheme="minorHAnsi" w:hAnsiTheme="minorHAnsi" w:cstheme="minorHAnsi"/>
          <w:lang w:val="uk-UA"/>
        </w:rPr>
        <w:t>у</w:t>
      </w:r>
      <w:r w:rsidR="008B179D" w:rsidRPr="008D50E3">
        <w:rPr>
          <w:rFonts w:asciiTheme="minorHAnsi" w:hAnsiTheme="minorHAnsi" w:cstheme="minorHAnsi"/>
          <w:lang w:val="uk-UA"/>
        </w:rPr>
        <w:t>рі освітнього процесу</w:t>
      </w:r>
      <w:r w:rsidRPr="008D50E3">
        <w:rPr>
          <w:rFonts w:asciiTheme="minorHAnsi" w:hAnsiTheme="minorHAnsi" w:cstheme="minorHAnsi"/>
          <w:lang w:val="uk-UA"/>
        </w:rPr>
        <w:t>. Технологі</w:t>
      </w:r>
      <w:r w:rsidR="008B179D" w:rsidRPr="008D50E3">
        <w:rPr>
          <w:rFonts w:asciiTheme="minorHAnsi" w:hAnsiTheme="minorHAnsi" w:cstheme="minorHAnsi"/>
          <w:lang w:val="uk-UA"/>
        </w:rPr>
        <w:t>ї</w:t>
      </w:r>
      <w:r w:rsidRPr="008D50E3">
        <w:rPr>
          <w:rFonts w:asciiTheme="minorHAnsi" w:hAnsiTheme="minorHAnsi" w:cstheme="minorHAnsi"/>
          <w:lang w:val="uk-UA"/>
        </w:rPr>
        <w:t xml:space="preserve"> організації виховно</w:t>
      </w:r>
      <w:r w:rsidR="008B179D" w:rsidRPr="008D50E3">
        <w:rPr>
          <w:rFonts w:asciiTheme="minorHAnsi" w:hAnsiTheme="minorHAnsi" w:cstheme="minorHAnsi"/>
          <w:lang w:val="uk-UA"/>
        </w:rPr>
        <w:t>ї</w:t>
      </w:r>
      <w:r w:rsidRPr="008D50E3">
        <w:rPr>
          <w:rFonts w:asciiTheme="minorHAnsi" w:hAnsiTheme="minorHAnsi" w:cstheme="minorHAnsi"/>
          <w:lang w:val="uk-UA"/>
        </w:rPr>
        <w:t xml:space="preserve"> </w:t>
      </w:r>
      <w:r w:rsidR="008B179D" w:rsidRPr="008D50E3">
        <w:rPr>
          <w:rFonts w:asciiTheme="minorHAnsi" w:hAnsiTheme="minorHAnsi" w:cstheme="minorHAnsi"/>
          <w:lang w:val="uk-UA"/>
        </w:rPr>
        <w:t>роботи: методи, умови, форми, види діяльності дітей.</w:t>
      </w:r>
      <w:r w:rsidRPr="008D50E3">
        <w:rPr>
          <w:rFonts w:asciiTheme="minorHAnsi" w:hAnsiTheme="minorHAnsi" w:cstheme="minorHAnsi"/>
          <w:lang w:val="uk-UA"/>
        </w:rPr>
        <w:t xml:space="preserve"> Сутність методів виховання та їх класифікація. Педагогічна характеристика діяльності дітей. Форми організації виховног</w:t>
      </w:r>
      <w:r w:rsidR="00F43EC1" w:rsidRPr="008D50E3">
        <w:rPr>
          <w:rFonts w:asciiTheme="minorHAnsi" w:hAnsiTheme="minorHAnsi" w:cstheme="minorHAnsi"/>
          <w:lang w:val="uk-UA"/>
        </w:rPr>
        <w:t>о</w:t>
      </w:r>
      <w:r w:rsidRPr="008D50E3">
        <w:rPr>
          <w:rFonts w:asciiTheme="minorHAnsi" w:hAnsiTheme="minorHAnsi" w:cstheme="minorHAnsi"/>
          <w:lang w:val="uk-UA"/>
        </w:rPr>
        <w:t xml:space="preserve"> процесу. </w:t>
      </w:r>
      <w:r w:rsidR="00D704D7" w:rsidRPr="008D50E3">
        <w:rPr>
          <w:rFonts w:asciiTheme="minorHAnsi" w:hAnsiTheme="minorHAnsi" w:cstheme="minorHAnsi"/>
          <w:lang w:val="uk-UA"/>
        </w:rPr>
        <w:t>Організаційно-педагогічне та науково-методичне забезпечення різних форм виховної роботи.</w:t>
      </w:r>
    </w:p>
    <w:p w:rsidR="00D62C03" w:rsidRPr="008D50E3" w:rsidRDefault="00D62C03" w:rsidP="00842F2D">
      <w:pPr>
        <w:tabs>
          <w:tab w:val="left" w:pos="0"/>
        </w:tabs>
        <w:ind w:firstLine="709"/>
        <w:jc w:val="both"/>
        <w:rPr>
          <w:rFonts w:asciiTheme="minorHAnsi" w:hAnsiTheme="minorHAnsi" w:cstheme="minorHAnsi"/>
          <w:lang w:val="uk-UA"/>
        </w:rPr>
      </w:pPr>
      <w:r w:rsidRPr="008D50E3">
        <w:rPr>
          <w:rFonts w:asciiTheme="minorHAnsi" w:hAnsiTheme="minorHAnsi" w:cstheme="minorHAnsi"/>
          <w:lang w:val="uk-UA"/>
        </w:rPr>
        <w:t xml:space="preserve">Учнівський колектив </w:t>
      </w:r>
      <w:r w:rsidR="00D704D7" w:rsidRPr="008D50E3">
        <w:rPr>
          <w:rFonts w:asciiTheme="minorHAnsi" w:hAnsiTheme="minorHAnsi" w:cstheme="minorHAnsi"/>
          <w:lang w:val="uk-UA"/>
        </w:rPr>
        <w:t xml:space="preserve">– основа організації самоврядування, самодіяльності та творчої ініціативи учнів. </w:t>
      </w:r>
      <w:r w:rsidRPr="008D50E3">
        <w:rPr>
          <w:rFonts w:asciiTheme="minorHAnsi" w:hAnsiTheme="minorHAnsi" w:cstheme="minorHAnsi"/>
          <w:lang w:val="uk-UA"/>
        </w:rPr>
        <w:t xml:space="preserve">Клас як соціально-психологічна група. Динаміка </w:t>
      </w:r>
      <w:r w:rsidR="00D704D7" w:rsidRPr="008D50E3">
        <w:rPr>
          <w:rFonts w:asciiTheme="minorHAnsi" w:hAnsiTheme="minorHAnsi" w:cstheme="minorHAnsi"/>
          <w:lang w:val="uk-UA"/>
        </w:rPr>
        <w:t>формування, розвитку та функціонування класного колективу.</w:t>
      </w:r>
      <w:r w:rsidRPr="008D50E3">
        <w:rPr>
          <w:rFonts w:asciiTheme="minorHAnsi" w:hAnsiTheme="minorHAnsi" w:cstheme="minorHAnsi"/>
          <w:lang w:val="uk-UA"/>
        </w:rPr>
        <w:t xml:space="preserve"> </w:t>
      </w:r>
      <w:r w:rsidR="00D704D7" w:rsidRPr="008D50E3">
        <w:rPr>
          <w:rFonts w:asciiTheme="minorHAnsi" w:hAnsiTheme="minorHAnsi" w:cstheme="minorHAnsi"/>
          <w:lang w:val="uk-UA"/>
        </w:rPr>
        <w:t xml:space="preserve">Провідні концепції виховання у колективі і через колектив у науковій спадщині </w:t>
      </w:r>
      <w:r w:rsidR="00F97A8E" w:rsidRPr="008D50E3">
        <w:rPr>
          <w:rFonts w:asciiTheme="minorHAnsi" w:hAnsiTheme="minorHAnsi" w:cstheme="minorHAnsi"/>
          <w:lang w:val="uk-UA"/>
        </w:rPr>
        <w:t>вітчизняних учених (</w:t>
      </w:r>
      <w:proofErr w:type="spellStart"/>
      <w:r w:rsidR="00F97A8E" w:rsidRPr="008D50E3">
        <w:rPr>
          <w:rFonts w:asciiTheme="minorHAnsi" w:hAnsiTheme="minorHAnsi" w:cstheme="minorHAnsi"/>
          <w:lang w:val="uk-UA"/>
        </w:rPr>
        <w:t>А.Залужний</w:t>
      </w:r>
      <w:proofErr w:type="spellEnd"/>
      <w:r w:rsidR="00F97A8E" w:rsidRPr="008D50E3">
        <w:rPr>
          <w:rFonts w:asciiTheme="minorHAnsi" w:hAnsiTheme="minorHAnsi" w:cstheme="minorHAnsi"/>
          <w:lang w:val="uk-UA"/>
        </w:rPr>
        <w:t xml:space="preserve">, </w:t>
      </w:r>
      <w:proofErr w:type="spellStart"/>
      <w:r w:rsidR="00F97A8E" w:rsidRPr="008D50E3">
        <w:rPr>
          <w:rFonts w:asciiTheme="minorHAnsi" w:hAnsiTheme="minorHAnsi" w:cstheme="minorHAnsi"/>
          <w:lang w:val="uk-UA"/>
        </w:rPr>
        <w:t>О.Арнаутов</w:t>
      </w:r>
      <w:proofErr w:type="spellEnd"/>
      <w:r w:rsidR="00F97A8E" w:rsidRPr="008D50E3">
        <w:rPr>
          <w:rFonts w:asciiTheme="minorHAnsi" w:hAnsiTheme="minorHAnsi" w:cstheme="minorHAnsi"/>
          <w:lang w:val="uk-UA"/>
        </w:rPr>
        <w:t xml:space="preserve">, </w:t>
      </w:r>
      <w:proofErr w:type="spellStart"/>
      <w:r w:rsidR="00F97A8E" w:rsidRPr="008D50E3">
        <w:rPr>
          <w:rFonts w:asciiTheme="minorHAnsi" w:hAnsiTheme="minorHAnsi" w:cstheme="minorHAnsi"/>
          <w:lang w:val="uk-UA"/>
        </w:rPr>
        <w:t>В.Дурдуківськи</w:t>
      </w:r>
      <w:r w:rsidR="00C14C87">
        <w:rPr>
          <w:rFonts w:asciiTheme="minorHAnsi" w:hAnsiTheme="minorHAnsi" w:cstheme="minorHAnsi"/>
          <w:lang w:val="uk-UA"/>
        </w:rPr>
        <w:t>й</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А.Макаренко</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В.Сухомлинський</w:t>
      </w:r>
      <w:proofErr w:type="spellEnd"/>
      <w:r w:rsidR="00C14C87">
        <w:rPr>
          <w:rFonts w:asciiTheme="minorHAnsi" w:hAnsiTheme="minorHAnsi" w:cstheme="minorHAnsi"/>
          <w:lang w:val="uk-UA"/>
        </w:rPr>
        <w:t xml:space="preserve">, </w:t>
      </w:r>
      <w:proofErr w:type="spellStart"/>
      <w:r w:rsidR="00C14C87">
        <w:rPr>
          <w:rFonts w:asciiTheme="minorHAnsi" w:hAnsiTheme="minorHAnsi" w:cstheme="minorHAnsi"/>
          <w:lang w:val="uk-UA"/>
        </w:rPr>
        <w:t>О.Захаренко</w:t>
      </w:r>
      <w:proofErr w:type="spellEnd"/>
      <w:r w:rsidR="00F97A8E" w:rsidRPr="008D50E3">
        <w:rPr>
          <w:rFonts w:asciiTheme="minorHAnsi" w:hAnsiTheme="minorHAnsi" w:cstheme="minorHAnsi"/>
          <w:lang w:val="uk-UA"/>
        </w:rPr>
        <w:t xml:space="preserve">, </w:t>
      </w:r>
      <w:proofErr w:type="spellStart"/>
      <w:r w:rsidR="00F97A8E" w:rsidRPr="008D50E3">
        <w:rPr>
          <w:rFonts w:asciiTheme="minorHAnsi" w:hAnsiTheme="minorHAnsi" w:cstheme="minorHAnsi"/>
          <w:lang w:val="uk-UA"/>
        </w:rPr>
        <w:t>І.Ткаченко</w:t>
      </w:r>
      <w:proofErr w:type="spellEnd"/>
      <w:r w:rsidR="00F97A8E" w:rsidRPr="008D50E3">
        <w:rPr>
          <w:rFonts w:asciiTheme="minorHAnsi" w:hAnsiTheme="minorHAnsi" w:cstheme="minorHAnsi"/>
          <w:lang w:val="uk-UA"/>
        </w:rPr>
        <w:t xml:space="preserve">). Розробка теорії колективу в </w:t>
      </w:r>
      <w:r w:rsidRPr="008D50E3">
        <w:rPr>
          <w:rFonts w:asciiTheme="minorHAnsi" w:hAnsiTheme="minorHAnsi" w:cstheme="minorHAnsi"/>
          <w:lang w:val="uk-UA"/>
        </w:rPr>
        <w:t xml:space="preserve"> сучасн</w:t>
      </w:r>
      <w:r w:rsidR="00F97A8E" w:rsidRPr="008D50E3">
        <w:rPr>
          <w:rFonts w:asciiTheme="minorHAnsi" w:hAnsiTheme="minorHAnsi" w:cstheme="minorHAnsi"/>
          <w:lang w:val="uk-UA"/>
        </w:rPr>
        <w:t xml:space="preserve">их дослідженнях педагогічної психології. </w:t>
      </w:r>
    </w:p>
    <w:p w:rsidR="00D62C03" w:rsidRPr="00960833" w:rsidRDefault="00D62C03" w:rsidP="00960833">
      <w:pPr>
        <w:pStyle w:val="5"/>
        <w:tabs>
          <w:tab w:val="left" w:pos="0"/>
        </w:tabs>
        <w:ind w:firstLine="709"/>
        <w:jc w:val="both"/>
        <w:rPr>
          <w:rFonts w:asciiTheme="minorHAnsi" w:hAnsiTheme="minorHAnsi" w:cstheme="minorHAnsi"/>
          <w:b w:val="0"/>
          <w:sz w:val="24"/>
        </w:rPr>
      </w:pPr>
      <w:r w:rsidRPr="008D50E3">
        <w:rPr>
          <w:rFonts w:asciiTheme="minorHAnsi" w:hAnsiTheme="minorHAnsi" w:cstheme="minorHAnsi"/>
          <w:sz w:val="24"/>
        </w:rPr>
        <w:t>Сімейне виховання.</w:t>
      </w:r>
      <w:r w:rsidRPr="008D50E3">
        <w:rPr>
          <w:rFonts w:asciiTheme="minorHAnsi" w:hAnsiTheme="minorHAnsi" w:cstheme="minorHAnsi"/>
          <w:b w:val="0"/>
          <w:sz w:val="24"/>
        </w:rPr>
        <w:t xml:space="preserve"> </w:t>
      </w:r>
      <w:r w:rsidR="00F97A8E" w:rsidRPr="008D50E3">
        <w:rPr>
          <w:rFonts w:asciiTheme="minorHAnsi" w:hAnsiTheme="minorHAnsi" w:cstheme="minorHAnsi"/>
          <w:b w:val="0"/>
          <w:sz w:val="24"/>
        </w:rPr>
        <w:t>Сім</w:t>
      </w:r>
      <w:r w:rsidR="00C14C87" w:rsidRPr="00234981">
        <w:rPr>
          <w:rFonts w:asciiTheme="minorHAnsi" w:hAnsiTheme="minorHAnsi" w:cstheme="minorHAnsi"/>
          <w:b w:val="0"/>
          <w:sz w:val="24"/>
        </w:rPr>
        <w:t>’</w:t>
      </w:r>
      <w:r w:rsidR="00F97A8E" w:rsidRPr="008D50E3">
        <w:rPr>
          <w:rFonts w:asciiTheme="minorHAnsi" w:hAnsiTheme="minorHAnsi" w:cstheme="minorHAnsi"/>
          <w:b w:val="0"/>
          <w:sz w:val="24"/>
        </w:rPr>
        <w:t xml:space="preserve">я як провідний інститут соціалізації дитини. Особливості та відмінності </w:t>
      </w:r>
      <w:r w:rsidR="00153B3C" w:rsidRPr="008D50E3">
        <w:rPr>
          <w:rFonts w:asciiTheme="minorHAnsi" w:hAnsiTheme="minorHAnsi" w:cstheme="minorHAnsi"/>
          <w:b w:val="0"/>
          <w:sz w:val="24"/>
        </w:rPr>
        <w:t>суспільного та сімейного виховання. Педагогі</w:t>
      </w:r>
      <w:r w:rsidR="00960833">
        <w:rPr>
          <w:rFonts w:asciiTheme="minorHAnsi" w:hAnsiTheme="minorHAnsi" w:cstheme="minorHAnsi"/>
          <w:b w:val="0"/>
          <w:sz w:val="24"/>
        </w:rPr>
        <w:t>ка сім</w:t>
      </w:r>
      <w:r w:rsidR="00234981" w:rsidRPr="00234981">
        <w:rPr>
          <w:rFonts w:asciiTheme="minorHAnsi" w:hAnsiTheme="minorHAnsi" w:cstheme="minorHAnsi"/>
          <w:b w:val="0"/>
          <w:sz w:val="24"/>
        </w:rPr>
        <w:t>’</w:t>
      </w:r>
      <w:r w:rsidR="00960833">
        <w:rPr>
          <w:rFonts w:asciiTheme="minorHAnsi" w:hAnsiTheme="minorHAnsi" w:cstheme="minorHAnsi"/>
          <w:b w:val="0"/>
          <w:sz w:val="24"/>
        </w:rPr>
        <w:t xml:space="preserve">ї як галузь  педагогічної </w:t>
      </w:r>
      <w:r w:rsidR="00153B3C" w:rsidRPr="008D50E3">
        <w:rPr>
          <w:rFonts w:asciiTheme="minorHAnsi" w:hAnsiTheme="minorHAnsi" w:cstheme="minorHAnsi"/>
          <w:b w:val="0"/>
          <w:sz w:val="24"/>
        </w:rPr>
        <w:t>науки. Зміст, мета, форми,  виховання дітей в сім</w:t>
      </w:r>
      <w:r w:rsidR="00C14C87" w:rsidRPr="00234981">
        <w:rPr>
          <w:rFonts w:asciiTheme="minorHAnsi" w:hAnsiTheme="minorHAnsi" w:cstheme="minorHAnsi"/>
          <w:b w:val="0"/>
          <w:sz w:val="24"/>
        </w:rPr>
        <w:t>’</w:t>
      </w:r>
      <w:r w:rsidR="00153B3C" w:rsidRPr="008D50E3">
        <w:rPr>
          <w:rFonts w:asciiTheme="minorHAnsi" w:hAnsiTheme="minorHAnsi" w:cstheme="minorHAnsi"/>
          <w:b w:val="0"/>
          <w:sz w:val="24"/>
        </w:rPr>
        <w:t>ї в умовах сьогодення. Соціал</w:t>
      </w:r>
      <w:r w:rsidR="00493A8B" w:rsidRPr="008D50E3">
        <w:rPr>
          <w:rFonts w:asciiTheme="minorHAnsi" w:hAnsiTheme="minorHAnsi" w:cstheme="minorHAnsi"/>
          <w:b w:val="0"/>
          <w:sz w:val="24"/>
        </w:rPr>
        <w:t>і</w:t>
      </w:r>
      <w:r w:rsidR="00153B3C" w:rsidRPr="008D50E3">
        <w:rPr>
          <w:rFonts w:asciiTheme="minorHAnsi" w:hAnsiTheme="minorHAnsi" w:cstheme="minorHAnsi"/>
          <w:b w:val="0"/>
          <w:sz w:val="24"/>
        </w:rPr>
        <w:t>зація дитини в умовах спільної роботи інститутів соціалізації (школи дошкільних позашкільних закладів</w:t>
      </w:r>
      <w:r w:rsidR="00C14C87">
        <w:rPr>
          <w:rFonts w:asciiTheme="minorHAnsi" w:hAnsiTheme="minorHAnsi" w:cstheme="minorHAnsi"/>
          <w:b w:val="0"/>
          <w:sz w:val="24"/>
        </w:rPr>
        <w:t xml:space="preserve">). Провідні концепції сімейного </w:t>
      </w:r>
      <w:r w:rsidR="00153B3C" w:rsidRPr="008D50E3">
        <w:rPr>
          <w:rFonts w:asciiTheme="minorHAnsi" w:hAnsiTheme="minorHAnsi" w:cstheme="minorHAnsi"/>
          <w:b w:val="0"/>
          <w:sz w:val="24"/>
        </w:rPr>
        <w:t>виховання в історії вітчизняної педагогічної думки (народознавча</w:t>
      </w:r>
      <w:r w:rsidR="004054DF" w:rsidRPr="008D50E3">
        <w:rPr>
          <w:rFonts w:asciiTheme="minorHAnsi" w:hAnsiTheme="minorHAnsi" w:cstheme="minorHAnsi"/>
          <w:b w:val="0"/>
          <w:sz w:val="24"/>
        </w:rPr>
        <w:t xml:space="preserve">, етнокультурна, лікарсько-педагогічна, </w:t>
      </w:r>
      <w:proofErr w:type="spellStart"/>
      <w:r w:rsidR="004054DF" w:rsidRPr="008D50E3">
        <w:rPr>
          <w:rFonts w:asciiTheme="minorHAnsi" w:hAnsiTheme="minorHAnsi" w:cstheme="minorHAnsi"/>
          <w:b w:val="0"/>
          <w:sz w:val="24"/>
        </w:rPr>
        <w:t>дитиноцентрична</w:t>
      </w:r>
      <w:proofErr w:type="spellEnd"/>
      <w:r w:rsidR="004054DF" w:rsidRPr="008D50E3">
        <w:rPr>
          <w:rFonts w:asciiTheme="minorHAnsi" w:hAnsiTheme="minorHAnsi" w:cstheme="minorHAnsi"/>
          <w:b w:val="0"/>
          <w:sz w:val="24"/>
        </w:rPr>
        <w:t>, природного розвитку, співтворчості та співпраці</w:t>
      </w:r>
      <w:r w:rsidR="00153B3C" w:rsidRPr="008D50E3">
        <w:rPr>
          <w:rFonts w:asciiTheme="minorHAnsi" w:hAnsiTheme="minorHAnsi" w:cstheme="minorHAnsi"/>
          <w:b w:val="0"/>
          <w:sz w:val="24"/>
        </w:rPr>
        <w:t>)</w:t>
      </w:r>
      <w:r w:rsidR="004054DF" w:rsidRPr="008D50E3">
        <w:rPr>
          <w:rFonts w:asciiTheme="minorHAnsi" w:hAnsiTheme="minorHAnsi" w:cstheme="minorHAnsi"/>
          <w:b w:val="0"/>
          <w:sz w:val="24"/>
        </w:rPr>
        <w:t xml:space="preserve">. </w:t>
      </w:r>
    </w:p>
    <w:p w:rsidR="00484149" w:rsidRPr="008D50E3" w:rsidRDefault="00D62C03" w:rsidP="00842F2D">
      <w:pPr>
        <w:ind w:firstLine="709"/>
        <w:jc w:val="both"/>
        <w:rPr>
          <w:rFonts w:asciiTheme="minorHAnsi" w:hAnsiTheme="minorHAnsi" w:cstheme="minorHAnsi"/>
          <w:lang w:val="uk-UA"/>
        </w:rPr>
      </w:pPr>
      <w:r w:rsidRPr="008D50E3">
        <w:rPr>
          <w:rFonts w:asciiTheme="minorHAnsi" w:hAnsiTheme="minorHAnsi" w:cstheme="minorHAnsi"/>
          <w:b/>
          <w:lang w:val="uk-UA"/>
        </w:rPr>
        <w:t xml:space="preserve">Виховний процес у </w:t>
      </w:r>
      <w:r w:rsidR="004054DF" w:rsidRPr="008D50E3">
        <w:rPr>
          <w:rFonts w:asciiTheme="minorHAnsi" w:hAnsiTheme="minorHAnsi" w:cstheme="minorHAnsi"/>
          <w:b/>
          <w:lang w:val="uk-UA"/>
        </w:rPr>
        <w:t>громадських організаціях та об</w:t>
      </w:r>
      <w:r w:rsidR="00C14C87" w:rsidRPr="00C14C87">
        <w:rPr>
          <w:rFonts w:asciiTheme="minorHAnsi" w:hAnsiTheme="minorHAnsi" w:cstheme="minorHAnsi"/>
          <w:b/>
        </w:rPr>
        <w:t>’</w:t>
      </w:r>
      <w:r w:rsidR="004054DF" w:rsidRPr="008D50E3">
        <w:rPr>
          <w:rFonts w:asciiTheme="minorHAnsi" w:hAnsiTheme="minorHAnsi" w:cstheme="minorHAnsi"/>
          <w:b/>
          <w:lang w:val="uk-UA"/>
        </w:rPr>
        <w:t xml:space="preserve">єднаннях дітей та підлітків. </w:t>
      </w:r>
      <w:r w:rsidR="004054DF" w:rsidRPr="008D50E3">
        <w:rPr>
          <w:rFonts w:asciiTheme="minorHAnsi" w:hAnsiTheme="minorHAnsi" w:cstheme="minorHAnsi"/>
          <w:lang w:val="uk-UA"/>
        </w:rPr>
        <w:t xml:space="preserve">Мета, завдання діяльності дитячих </w:t>
      </w:r>
      <w:r w:rsidR="001D474C" w:rsidRPr="008D50E3">
        <w:rPr>
          <w:rFonts w:asciiTheme="minorHAnsi" w:hAnsiTheme="minorHAnsi" w:cstheme="minorHAnsi"/>
          <w:lang w:val="uk-UA"/>
        </w:rPr>
        <w:t>громадських організаціях та об</w:t>
      </w:r>
      <w:r w:rsidR="00C14C87" w:rsidRPr="00C14C87">
        <w:rPr>
          <w:rFonts w:asciiTheme="minorHAnsi" w:hAnsiTheme="minorHAnsi" w:cstheme="minorHAnsi"/>
          <w:b/>
        </w:rPr>
        <w:t>’</w:t>
      </w:r>
      <w:r w:rsidR="001D474C" w:rsidRPr="008D50E3">
        <w:rPr>
          <w:rFonts w:asciiTheme="minorHAnsi" w:hAnsiTheme="minorHAnsi" w:cstheme="minorHAnsi"/>
          <w:lang w:val="uk-UA"/>
        </w:rPr>
        <w:t xml:space="preserve">єднаннях в сучасних умовах розбудови українського суспільства. Дитячі та молодіжні організації в теоретичному </w:t>
      </w:r>
      <w:r w:rsidR="00493A8B" w:rsidRPr="008D50E3">
        <w:rPr>
          <w:rFonts w:asciiTheme="minorHAnsi" w:hAnsiTheme="minorHAnsi" w:cstheme="minorHAnsi"/>
          <w:lang w:val="uk-UA"/>
        </w:rPr>
        <w:t>обґрунтуванні</w:t>
      </w:r>
      <w:r w:rsidR="001D474C" w:rsidRPr="008D50E3">
        <w:rPr>
          <w:rFonts w:asciiTheme="minorHAnsi" w:hAnsiTheme="minorHAnsi" w:cstheme="minorHAnsi"/>
          <w:lang w:val="uk-UA"/>
        </w:rPr>
        <w:t xml:space="preserve"> вітчизняних учених та досвід їх діяльності на різних історичних етапах розвитку ві</w:t>
      </w:r>
      <w:r w:rsidR="00493A8B" w:rsidRPr="008D50E3">
        <w:rPr>
          <w:rFonts w:asciiTheme="minorHAnsi" w:hAnsiTheme="minorHAnsi" w:cstheme="minorHAnsi"/>
          <w:lang w:val="uk-UA"/>
        </w:rPr>
        <w:t>т</w:t>
      </w:r>
      <w:r w:rsidR="001D474C" w:rsidRPr="008D50E3">
        <w:rPr>
          <w:rFonts w:asciiTheme="minorHAnsi" w:hAnsiTheme="minorHAnsi" w:cstheme="minorHAnsi"/>
          <w:lang w:val="uk-UA"/>
        </w:rPr>
        <w:t xml:space="preserve">чизняної освітньої системи. </w:t>
      </w:r>
    </w:p>
    <w:p w:rsidR="00D62C03" w:rsidRPr="008D50E3" w:rsidRDefault="00484149" w:rsidP="00842F2D">
      <w:pPr>
        <w:ind w:firstLine="709"/>
        <w:jc w:val="both"/>
        <w:rPr>
          <w:rFonts w:asciiTheme="minorHAnsi" w:hAnsiTheme="minorHAnsi" w:cstheme="minorHAnsi"/>
          <w:lang w:val="uk-UA"/>
        </w:rPr>
      </w:pPr>
      <w:r w:rsidRPr="008D50E3">
        <w:rPr>
          <w:rFonts w:asciiTheme="minorHAnsi" w:hAnsiTheme="minorHAnsi" w:cstheme="minorHAnsi"/>
          <w:b/>
          <w:lang w:val="uk-UA"/>
        </w:rPr>
        <w:t>Освітній менеджмент: теорія, історія, практика.</w:t>
      </w:r>
      <w:r w:rsidRPr="008D50E3">
        <w:rPr>
          <w:rFonts w:asciiTheme="minorHAnsi" w:hAnsiTheme="minorHAnsi" w:cstheme="minorHAnsi"/>
          <w:lang w:val="uk-UA"/>
        </w:rPr>
        <w:t xml:space="preserve"> </w:t>
      </w:r>
      <w:r w:rsidR="00D62C03" w:rsidRPr="008D50E3">
        <w:rPr>
          <w:rFonts w:asciiTheme="minorHAnsi" w:hAnsiTheme="minorHAnsi" w:cstheme="minorHAnsi"/>
          <w:lang w:val="uk-UA"/>
        </w:rPr>
        <w:t xml:space="preserve">Поняття про управління. Принципи управління освітою. </w:t>
      </w:r>
      <w:r w:rsidRPr="008D50E3">
        <w:rPr>
          <w:rFonts w:asciiTheme="minorHAnsi" w:hAnsiTheme="minorHAnsi" w:cstheme="minorHAnsi"/>
          <w:lang w:val="uk-UA"/>
        </w:rPr>
        <w:t>У</w:t>
      </w:r>
      <w:r w:rsidR="00D62C03" w:rsidRPr="008D50E3">
        <w:rPr>
          <w:rFonts w:asciiTheme="minorHAnsi" w:hAnsiTheme="minorHAnsi" w:cstheme="minorHAnsi"/>
          <w:lang w:val="uk-UA"/>
        </w:rPr>
        <w:t>правління системою загальної середньої освіти</w:t>
      </w:r>
      <w:r w:rsidRPr="008D50E3">
        <w:rPr>
          <w:rFonts w:asciiTheme="minorHAnsi" w:hAnsiTheme="minorHAnsi" w:cstheme="minorHAnsi"/>
          <w:lang w:val="uk-UA"/>
        </w:rPr>
        <w:t>,</w:t>
      </w:r>
      <w:r w:rsidR="00D62C03" w:rsidRPr="008D50E3">
        <w:rPr>
          <w:rFonts w:asciiTheme="minorHAnsi" w:hAnsiTheme="minorHAnsi" w:cstheme="minorHAnsi"/>
          <w:lang w:val="uk-UA"/>
        </w:rPr>
        <w:t xml:space="preserve"> його структура</w:t>
      </w:r>
      <w:r w:rsidR="00F62DB3" w:rsidRPr="008D50E3">
        <w:rPr>
          <w:rFonts w:asciiTheme="minorHAnsi" w:hAnsiTheme="minorHAnsi" w:cstheme="minorHAnsi"/>
          <w:lang w:val="uk-UA"/>
        </w:rPr>
        <w:t>, функції. О</w:t>
      </w:r>
      <w:r w:rsidRPr="008D50E3">
        <w:rPr>
          <w:rFonts w:asciiTheme="minorHAnsi" w:hAnsiTheme="minorHAnsi" w:cstheme="minorHAnsi"/>
          <w:lang w:val="uk-UA"/>
        </w:rPr>
        <w:t>собливості функціонування</w:t>
      </w:r>
      <w:r w:rsidR="00F62DB3" w:rsidRPr="008D50E3">
        <w:rPr>
          <w:rFonts w:asciiTheme="minorHAnsi" w:hAnsiTheme="minorHAnsi" w:cstheme="minorHAnsi"/>
          <w:lang w:val="uk-UA"/>
        </w:rPr>
        <w:t xml:space="preserve"> управлінських структур на рівні органів та служб державної та місцевої законодавчої та виконавчої влади.</w:t>
      </w:r>
      <w:r w:rsidR="00D62C03" w:rsidRPr="008D50E3">
        <w:rPr>
          <w:rFonts w:asciiTheme="minorHAnsi" w:hAnsiTheme="minorHAnsi" w:cstheme="minorHAnsi"/>
          <w:lang w:val="uk-UA"/>
        </w:rPr>
        <w:t xml:space="preserve"> Інспектування загальноосвітнього закладу. </w:t>
      </w:r>
      <w:proofErr w:type="spellStart"/>
      <w:r w:rsidR="00D62C03" w:rsidRPr="008D50E3">
        <w:rPr>
          <w:rFonts w:asciiTheme="minorHAnsi" w:hAnsiTheme="minorHAnsi" w:cstheme="minorHAnsi"/>
          <w:lang w:val="uk-UA"/>
        </w:rPr>
        <w:t>Внутрішкільне</w:t>
      </w:r>
      <w:proofErr w:type="spellEnd"/>
      <w:r w:rsidR="00D62C03" w:rsidRPr="008D50E3">
        <w:rPr>
          <w:rFonts w:asciiTheme="minorHAnsi" w:hAnsiTheme="minorHAnsi" w:cstheme="minorHAnsi"/>
          <w:lang w:val="uk-UA"/>
        </w:rPr>
        <w:t xml:space="preserve"> управління</w:t>
      </w:r>
      <w:r w:rsidR="008A59A1" w:rsidRPr="008D50E3">
        <w:rPr>
          <w:rFonts w:asciiTheme="minorHAnsi" w:hAnsiTheme="minorHAnsi" w:cstheme="minorHAnsi"/>
          <w:lang w:val="uk-UA"/>
        </w:rPr>
        <w:t xml:space="preserve"> та організація освітнього процесу</w:t>
      </w:r>
      <w:r w:rsidR="00D62C03" w:rsidRPr="008D50E3">
        <w:rPr>
          <w:rFonts w:asciiTheme="minorHAnsi" w:hAnsiTheme="minorHAnsi" w:cstheme="minorHAnsi"/>
          <w:lang w:val="uk-UA"/>
        </w:rPr>
        <w:t xml:space="preserve">. Функції </w:t>
      </w:r>
      <w:proofErr w:type="spellStart"/>
      <w:r w:rsidR="00D62C03" w:rsidRPr="008D50E3">
        <w:rPr>
          <w:rFonts w:asciiTheme="minorHAnsi" w:hAnsiTheme="minorHAnsi" w:cstheme="minorHAnsi"/>
          <w:lang w:val="uk-UA"/>
        </w:rPr>
        <w:t>внутрішкільного</w:t>
      </w:r>
      <w:proofErr w:type="spellEnd"/>
      <w:r w:rsidR="00D62C03" w:rsidRPr="008D50E3">
        <w:rPr>
          <w:rFonts w:asciiTheme="minorHAnsi" w:hAnsiTheme="minorHAnsi" w:cstheme="minorHAnsi"/>
          <w:lang w:val="uk-UA"/>
        </w:rPr>
        <w:t xml:space="preserve"> управління</w:t>
      </w:r>
      <w:r w:rsidR="008A59A1" w:rsidRPr="008D50E3">
        <w:rPr>
          <w:rFonts w:asciiTheme="minorHAnsi" w:hAnsiTheme="minorHAnsi" w:cstheme="minorHAnsi"/>
          <w:lang w:val="uk-UA"/>
        </w:rPr>
        <w:t xml:space="preserve"> та контролю.</w:t>
      </w:r>
      <w:r w:rsidR="00D62C03" w:rsidRPr="008D50E3">
        <w:rPr>
          <w:rFonts w:asciiTheme="minorHAnsi" w:hAnsiTheme="minorHAnsi" w:cstheme="minorHAnsi"/>
          <w:lang w:val="uk-UA"/>
        </w:rPr>
        <w:t xml:space="preserve"> </w:t>
      </w:r>
    </w:p>
    <w:p w:rsidR="00D62C03" w:rsidRPr="008D50E3" w:rsidRDefault="00D62C03" w:rsidP="00842F2D">
      <w:pPr>
        <w:ind w:firstLine="709"/>
        <w:jc w:val="both"/>
        <w:rPr>
          <w:rFonts w:asciiTheme="minorHAnsi" w:hAnsiTheme="minorHAnsi" w:cstheme="minorHAnsi"/>
          <w:lang w:val="uk-UA"/>
        </w:rPr>
      </w:pPr>
    </w:p>
    <w:p w:rsidR="00D62C03" w:rsidRPr="008D50E3" w:rsidRDefault="00D62C03" w:rsidP="007D4B79">
      <w:pPr>
        <w:pStyle w:val="2"/>
        <w:spacing w:before="0"/>
        <w:jc w:val="center"/>
        <w:rPr>
          <w:rFonts w:asciiTheme="minorHAnsi" w:hAnsiTheme="minorHAnsi" w:cstheme="minorHAnsi"/>
          <w:caps/>
          <w:color w:val="auto"/>
          <w:sz w:val="24"/>
          <w:szCs w:val="24"/>
          <w:lang w:val="uk-UA"/>
        </w:rPr>
      </w:pPr>
      <w:r w:rsidRPr="008D50E3">
        <w:rPr>
          <w:rFonts w:asciiTheme="minorHAnsi" w:hAnsiTheme="minorHAnsi" w:cstheme="minorHAnsi"/>
          <w:caps/>
          <w:color w:val="auto"/>
          <w:sz w:val="24"/>
          <w:szCs w:val="24"/>
          <w:lang w:val="uk-UA"/>
        </w:rPr>
        <w:t xml:space="preserve">Загальний тематичний план курсу </w:t>
      </w:r>
      <w:r w:rsidR="008C3F4A" w:rsidRPr="008D50E3">
        <w:rPr>
          <w:rFonts w:asciiTheme="minorHAnsi" w:hAnsiTheme="minorHAnsi" w:cstheme="minorHAnsi"/>
          <w:caps/>
          <w:color w:val="auto"/>
          <w:sz w:val="24"/>
          <w:szCs w:val="24"/>
          <w:lang w:val="uk-UA"/>
        </w:rPr>
        <w:t>«</w:t>
      </w:r>
      <w:r w:rsidRPr="008D50E3">
        <w:rPr>
          <w:rFonts w:asciiTheme="minorHAnsi" w:hAnsiTheme="minorHAnsi" w:cstheme="minorHAnsi"/>
          <w:caps/>
          <w:color w:val="auto"/>
          <w:sz w:val="24"/>
          <w:szCs w:val="24"/>
          <w:lang w:val="uk-UA"/>
        </w:rPr>
        <w:t>Педагогіка</w:t>
      </w:r>
      <w:r w:rsidR="008C3F4A" w:rsidRPr="008D50E3">
        <w:rPr>
          <w:rFonts w:asciiTheme="minorHAnsi" w:hAnsiTheme="minorHAnsi" w:cstheme="minorHAnsi"/>
          <w:caps/>
          <w:color w:val="auto"/>
          <w:sz w:val="24"/>
          <w:szCs w:val="24"/>
          <w:lang w:val="uk-UA"/>
        </w:rPr>
        <w:t>»</w:t>
      </w:r>
    </w:p>
    <w:p w:rsidR="00D62C03" w:rsidRPr="008D50E3" w:rsidRDefault="00D62C03" w:rsidP="00842F2D">
      <w:pPr>
        <w:rPr>
          <w:rFonts w:asciiTheme="minorHAnsi" w:hAnsiTheme="minorHAnsi" w:cstheme="minorHAnsi"/>
          <w:lang w:val="uk-UA"/>
        </w:rPr>
      </w:pPr>
    </w:p>
    <w:p w:rsidR="00277ACA" w:rsidRPr="008D50E3" w:rsidRDefault="00277ACA" w:rsidP="00277ACA">
      <w:pPr>
        <w:jc w:val="both"/>
        <w:rPr>
          <w:rFonts w:asciiTheme="minorHAnsi" w:hAnsiTheme="minorHAnsi" w:cstheme="minorHAnsi"/>
        </w:rPr>
      </w:pPr>
      <w:r w:rsidRPr="008D50E3">
        <w:rPr>
          <w:rFonts w:asciiTheme="minorHAnsi" w:hAnsiTheme="minorHAnsi" w:cstheme="minorHAnsi"/>
          <w:b/>
          <w:u w:val="single"/>
        </w:rPr>
        <w:t>Модуль 1.</w:t>
      </w:r>
      <w:r w:rsidRPr="008D50E3">
        <w:rPr>
          <w:rFonts w:asciiTheme="minorHAnsi" w:hAnsiTheme="minorHAnsi" w:cstheme="minorHAnsi"/>
        </w:rPr>
        <w:t xml:space="preserve"> </w:t>
      </w:r>
      <w:proofErr w:type="spellStart"/>
      <w:r w:rsidRPr="008D50E3">
        <w:rPr>
          <w:rFonts w:asciiTheme="minorHAnsi" w:hAnsiTheme="minorHAnsi" w:cstheme="minorHAnsi"/>
        </w:rPr>
        <w:t>Загальні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основи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педагогі</w:t>
      </w:r>
      <w:r w:rsidR="00191C56" w:rsidRPr="008D50E3">
        <w:rPr>
          <w:rFonts w:asciiTheme="minorHAnsi" w:hAnsiTheme="minorHAnsi" w:cstheme="minorHAnsi"/>
        </w:rPr>
        <w:t>ки</w:t>
      </w:r>
      <w:proofErr w:type="spellEnd"/>
    </w:p>
    <w:p w:rsidR="00D54517" w:rsidRPr="00FA7B6E" w:rsidRDefault="00D54517" w:rsidP="00D54517">
      <w:pPr>
        <w:pStyle w:val="a5"/>
        <w:numPr>
          <w:ilvl w:val="0"/>
          <w:numId w:val="22"/>
        </w:numPr>
        <w:jc w:val="both"/>
        <w:rPr>
          <w:rFonts w:asciiTheme="minorHAnsi" w:hAnsiTheme="minorHAnsi" w:cstheme="minorHAnsi"/>
          <w:sz w:val="24"/>
          <w:szCs w:val="24"/>
        </w:rPr>
      </w:pPr>
      <w:r w:rsidRPr="00FA7B6E">
        <w:rPr>
          <w:rFonts w:asciiTheme="minorHAnsi" w:hAnsiTheme="minorHAnsi" w:cstheme="minorHAnsi"/>
          <w:sz w:val="24"/>
          <w:szCs w:val="24"/>
        </w:rPr>
        <w:t>Педагогіка як наука, її предмет та основні категорії.</w:t>
      </w:r>
    </w:p>
    <w:p w:rsidR="00FA7B6E" w:rsidRPr="00960833" w:rsidRDefault="00FA7B6E" w:rsidP="00FA7B6E">
      <w:pPr>
        <w:pStyle w:val="a5"/>
        <w:numPr>
          <w:ilvl w:val="0"/>
          <w:numId w:val="22"/>
        </w:numPr>
        <w:jc w:val="both"/>
        <w:rPr>
          <w:rFonts w:asciiTheme="minorHAnsi" w:hAnsiTheme="minorHAnsi" w:cstheme="minorHAnsi"/>
          <w:sz w:val="24"/>
          <w:szCs w:val="24"/>
        </w:rPr>
      </w:pPr>
      <w:r w:rsidRPr="00FA7B6E">
        <w:rPr>
          <w:rFonts w:asciiTheme="minorHAnsi" w:hAnsiTheme="minorHAnsi" w:cstheme="minorHAnsi"/>
          <w:sz w:val="24"/>
          <w:szCs w:val="24"/>
        </w:rPr>
        <w:t>Індивідуальна освітня траєкторія особистості</w:t>
      </w:r>
      <w:r w:rsidR="00960833">
        <w:rPr>
          <w:rFonts w:asciiTheme="minorHAnsi" w:hAnsiTheme="minorHAnsi" w:cstheme="minorHAnsi"/>
          <w:sz w:val="24"/>
          <w:szCs w:val="24"/>
        </w:rPr>
        <w:t>.</w:t>
      </w:r>
      <w:r w:rsidRPr="00FA7B6E">
        <w:rPr>
          <w:rFonts w:asciiTheme="minorHAnsi" w:hAnsiTheme="minorHAnsi" w:cstheme="minorHAnsi"/>
          <w:sz w:val="24"/>
          <w:szCs w:val="24"/>
        </w:rPr>
        <w:t xml:space="preserve"> </w:t>
      </w:r>
    </w:p>
    <w:p w:rsidR="00277ACA" w:rsidRPr="00FA7B6E" w:rsidRDefault="00277ACA" w:rsidP="00277ACA">
      <w:pPr>
        <w:pStyle w:val="a3"/>
        <w:numPr>
          <w:ilvl w:val="0"/>
          <w:numId w:val="22"/>
        </w:numPr>
        <w:spacing w:line="240" w:lineRule="auto"/>
        <w:rPr>
          <w:rFonts w:asciiTheme="minorHAnsi" w:hAnsiTheme="minorHAnsi" w:cstheme="minorHAnsi"/>
          <w:sz w:val="24"/>
          <w:szCs w:val="24"/>
        </w:rPr>
      </w:pPr>
      <w:r w:rsidRPr="00FA7B6E">
        <w:rPr>
          <w:rFonts w:asciiTheme="minorHAnsi" w:hAnsiTheme="minorHAnsi" w:cstheme="minorHAnsi"/>
          <w:sz w:val="24"/>
          <w:szCs w:val="24"/>
        </w:rPr>
        <w:t>Методи науково-педагогічних досліджень.</w:t>
      </w:r>
    </w:p>
    <w:p w:rsidR="00277ACA" w:rsidRPr="00960833" w:rsidRDefault="00FA7B6E" w:rsidP="00277ACA">
      <w:pPr>
        <w:pStyle w:val="a3"/>
        <w:numPr>
          <w:ilvl w:val="0"/>
          <w:numId w:val="22"/>
        </w:numPr>
        <w:spacing w:line="240" w:lineRule="auto"/>
        <w:rPr>
          <w:rFonts w:asciiTheme="minorHAnsi" w:hAnsiTheme="minorHAnsi" w:cstheme="minorHAnsi"/>
          <w:sz w:val="24"/>
          <w:szCs w:val="24"/>
        </w:rPr>
      </w:pPr>
      <w:r w:rsidRPr="00FA7B6E">
        <w:rPr>
          <w:rFonts w:asciiTheme="minorHAnsi" w:hAnsiTheme="minorHAnsi" w:cstheme="minorHAnsi"/>
          <w:sz w:val="24"/>
          <w:szCs w:val="24"/>
        </w:rPr>
        <w:t>Сучасні концепції про виховання особистості</w:t>
      </w:r>
      <w:r w:rsidR="00277ACA" w:rsidRPr="00FA7B6E">
        <w:rPr>
          <w:rFonts w:asciiTheme="minorHAnsi" w:hAnsiTheme="minorHAnsi" w:cstheme="minorHAnsi"/>
          <w:sz w:val="24"/>
          <w:szCs w:val="24"/>
        </w:rPr>
        <w:t>.</w:t>
      </w:r>
      <w:r w:rsidR="00277ACA" w:rsidRPr="00960833">
        <w:rPr>
          <w:rFonts w:asciiTheme="minorHAnsi" w:hAnsiTheme="minorHAnsi" w:cstheme="minorHAnsi"/>
          <w:sz w:val="24"/>
          <w:szCs w:val="24"/>
        </w:rPr>
        <w:t xml:space="preserve"> </w:t>
      </w:r>
    </w:p>
    <w:p w:rsidR="00277ACA" w:rsidRPr="00FA7B6E" w:rsidRDefault="00277ACA" w:rsidP="00277ACA">
      <w:pPr>
        <w:pStyle w:val="a3"/>
        <w:numPr>
          <w:ilvl w:val="0"/>
          <w:numId w:val="22"/>
        </w:numPr>
        <w:spacing w:line="240" w:lineRule="auto"/>
        <w:rPr>
          <w:rFonts w:asciiTheme="minorHAnsi" w:hAnsiTheme="minorHAnsi" w:cstheme="minorHAnsi"/>
          <w:sz w:val="24"/>
          <w:szCs w:val="24"/>
        </w:rPr>
      </w:pPr>
      <w:r w:rsidRPr="00FA7B6E">
        <w:rPr>
          <w:rFonts w:asciiTheme="minorHAnsi" w:hAnsiTheme="minorHAnsi" w:cstheme="minorHAnsi"/>
          <w:sz w:val="24"/>
          <w:szCs w:val="24"/>
        </w:rPr>
        <w:t xml:space="preserve">Ретроспективний аналіз формування мети громадського виховання </w:t>
      </w:r>
      <w:r w:rsidRPr="00FA7B6E">
        <w:rPr>
          <w:rFonts w:asciiTheme="minorHAnsi" w:hAnsiTheme="minorHAnsi" w:cstheme="minorHAnsi"/>
          <w:sz w:val="24"/>
          <w:szCs w:val="24"/>
          <w:lang w:val="ru-RU"/>
        </w:rPr>
        <w:t xml:space="preserve">в </w:t>
      </w:r>
      <w:proofErr w:type="spellStart"/>
      <w:r w:rsidRPr="00FA7B6E">
        <w:rPr>
          <w:rFonts w:asciiTheme="minorHAnsi" w:hAnsiTheme="minorHAnsi" w:cstheme="minorHAnsi"/>
          <w:sz w:val="24"/>
          <w:szCs w:val="24"/>
          <w:lang w:val="ru-RU"/>
        </w:rPr>
        <w:t>залежності</w:t>
      </w:r>
      <w:proofErr w:type="spellEnd"/>
      <w:r w:rsidRPr="00FA7B6E">
        <w:rPr>
          <w:rFonts w:asciiTheme="minorHAnsi" w:hAnsiTheme="minorHAnsi" w:cstheme="minorHAnsi"/>
          <w:sz w:val="24"/>
          <w:szCs w:val="24"/>
          <w:lang w:val="ru-RU"/>
        </w:rPr>
        <w:t xml:space="preserve"> </w:t>
      </w:r>
      <w:proofErr w:type="spellStart"/>
      <w:r w:rsidRPr="00FA7B6E">
        <w:rPr>
          <w:rFonts w:asciiTheme="minorHAnsi" w:hAnsiTheme="minorHAnsi" w:cstheme="minorHAnsi"/>
          <w:sz w:val="24"/>
          <w:szCs w:val="24"/>
          <w:lang w:val="ru-RU"/>
        </w:rPr>
        <w:t>від</w:t>
      </w:r>
      <w:proofErr w:type="spellEnd"/>
      <w:r w:rsidRPr="00FA7B6E">
        <w:rPr>
          <w:rFonts w:asciiTheme="minorHAnsi" w:hAnsiTheme="minorHAnsi" w:cstheme="minorHAnsi"/>
          <w:sz w:val="24"/>
          <w:szCs w:val="24"/>
          <w:lang w:val="ru-RU"/>
        </w:rPr>
        <w:t xml:space="preserve"> </w:t>
      </w:r>
      <w:proofErr w:type="spellStart"/>
      <w:r w:rsidRPr="00FA7B6E">
        <w:rPr>
          <w:rFonts w:asciiTheme="minorHAnsi" w:hAnsiTheme="minorHAnsi" w:cstheme="minorHAnsi"/>
          <w:sz w:val="24"/>
          <w:szCs w:val="24"/>
          <w:lang w:val="ru-RU"/>
        </w:rPr>
        <w:t>соціокультурних</w:t>
      </w:r>
      <w:proofErr w:type="spellEnd"/>
      <w:r w:rsidRPr="00FA7B6E">
        <w:rPr>
          <w:rFonts w:asciiTheme="minorHAnsi" w:hAnsiTheme="minorHAnsi" w:cstheme="minorHAnsi"/>
          <w:sz w:val="24"/>
          <w:szCs w:val="24"/>
          <w:lang w:val="ru-RU"/>
        </w:rPr>
        <w:t xml:space="preserve"> умов.</w:t>
      </w:r>
    </w:p>
    <w:p w:rsidR="00277ACA" w:rsidRPr="00FA7B6E" w:rsidRDefault="00277ACA" w:rsidP="00277ACA">
      <w:pPr>
        <w:pStyle w:val="a3"/>
        <w:numPr>
          <w:ilvl w:val="0"/>
          <w:numId w:val="22"/>
        </w:numPr>
        <w:spacing w:line="240" w:lineRule="auto"/>
        <w:rPr>
          <w:rFonts w:asciiTheme="minorHAnsi" w:hAnsiTheme="minorHAnsi" w:cstheme="minorHAnsi"/>
          <w:sz w:val="24"/>
          <w:szCs w:val="24"/>
        </w:rPr>
      </w:pPr>
      <w:r w:rsidRPr="00FA7B6E">
        <w:rPr>
          <w:rFonts w:asciiTheme="minorHAnsi" w:hAnsiTheme="minorHAnsi" w:cstheme="minorHAnsi"/>
          <w:sz w:val="24"/>
          <w:szCs w:val="24"/>
        </w:rPr>
        <w:t>Педагогічний, освітній процес. Закономірності педагогічного процесу</w:t>
      </w:r>
      <w:r w:rsidR="00FE1472" w:rsidRPr="00FA7B6E">
        <w:rPr>
          <w:rFonts w:asciiTheme="minorHAnsi" w:hAnsiTheme="minorHAnsi" w:cstheme="minorHAnsi"/>
          <w:sz w:val="24"/>
          <w:szCs w:val="24"/>
        </w:rPr>
        <w:t>.</w:t>
      </w:r>
    </w:p>
    <w:p w:rsidR="00277ACA" w:rsidRPr="00FA7B6E" w:rsidRDefault="00277ACA" w:rsidP="00277ACA">
      <w:pPr>
        <w:pStyle w:val="a5"/>
        <w:numPr>
          <w:ilvl w:val="0"/>
          <w:numId w:val="22"/>
        </w:numPr>
        <w:jc w:val="both"/>
        <w:rPr>
          <w:rFonts w:asciiTheme="minorHAnsi" w:hAnsiTheme="minorHAnsi" w:cstheme="minorHAnsi"/>
          <w:sz w:val="24"/>
          <w:szCs w:val="24"/>
        </w:rPr>
      </w:pPr>
      <w:r w:rsidRPr="00FA7B6E">
        <w:rPr>
          <w:rFonts w:asciiTheme="minorHAnsi" w:hAnsiTheme="minorHAnsi" w:cstheme="minorHAnsi"/>
          <w:sz w:val="24"/>
          <w:szCs w:val="24"/>
        </w:rPr>
        <w:t xml:space="preserve">Загальні принципи педагогічного процесу. </w:t>
      </w:r>
    </w:p>
    <w:p w:rsidR="00277ACA" w:rsidRPr="00FA7B6E" w:rsidRDefault="00277ACA" w:rsidP="00277ACA">
      <w:pPr>
        <w:jc w:val="both"/>
        <w:rPr>
          <w:rFonts w:asciiTheme="minorHAnsi" w:hAnsiTheme="minorHAnsi" w:cstheme="minorHAnsi"/>
          <w:u w:val="single"/>
        </w:rPr>
      </w:pPr>
    </w:p>
    <w:p w:rsidR="00277ACA" w:rsidRPr="00FA7B6E" w:rsidRDefault="00277ACA" w:rsidP="00277ACA">
      <w:pPr>
        <w:jc w:val="both"/>
        <w:rPr>
          <w:rFonts w:asciiTheme="minorHAnsi" w:hAnsiTheme="minorHAnsi" w:cstheme="minorHAnsi"/>
        </w:rPr>
      </w:pPr>
      <w:r w:rsidRPr="00C14C87">
        <w:rPr>
          <w:rFonts w:asciiTheme="minorHAnsi" w:hAnsiTheme="minorHAnsi" w:cstheme="minorHAnsi"/>
          <w:b/>
          <w:u w:val="single"/>
        </w:rPr>
        <w:t>Модуль 2.</w:t>
      </w:r>
      <w:r w:rsidRPr="00FA7B6E">
        <w:rPr>
          <w:rFonts w:asciiTheme="minorHAnsi" w:hAnsiTheme="minorHAnsi" w:cstheme="minorHAnsi"/>
        </w:rPr>
        <w:t xml:space="preserve"> Дидактика </w:t>
      </w:r>
      <w:r w:rsidR="008C3F4A" w:rsidRPr="00FA7B6E">
        <w:rPr>
          <w:rFonts w:asciiTheme="minorHAnsi" w:hAnsiTheme="minorHAnsi" w:cstheme="minorHAnsi"/>
        </w:rPr>
        <w:t>–</w:t>
      </w:r>
      <w:r w:rsidRPr="00FA7B6E">
        <w:rPr>
          <w:rFonts w:asciiTheme="minorHAnsi" w:hAnsiTheme="minorHAnsi" w:cstheme="minorHAnsi"/>
        </w:rPr>
        <w:t xml:space="preserve"> </w:t>
      </w:r>
      <w:proofErr w:type="spellStart"/>
      <w:r w:rsidRPr="00FA7B6E">
        <w:rPr>
          <w:rFonts w:asciiTheme="minorHAnsi" w:hAnsiTheme="minorHAnsi" w:cstheme="minorHAnsi"/>
        </w:rPr>
        <w:t>теорія</w:t>
      </w:r>
      <w:proofErr w:type="spellEnd"/>
      <w:r w:rsidRPr="00FA7B6E">
        <w:rPr>
          <w:rFonts w:asciiTheme="minorHAnsi" w:hAnsiTheme="minorHAnsi" w:cstheme="minorHAnsi"/>
        </w:rPr>
        <w:t xml:space="preserve"> </w:t>
      </w:r>
      <w:proofErr w:type="spellStart"/>
      <w:r w:rsidRPr="00FA7B6E">
        <w:rPr>
          <w:rFonts w:asciiTheme="minorHAnsi" w:hAnsiTheme="minorHAnsi" w:cstheme="minorHAnsi"/>
        </w:rPr>
        <w:t>освіти</w:t>
      </w:r>
      <w:proofErr w:type="spellEnd"/>
      <w:r w:rsidRPr="00FA7B6E">
        <w:rPr>
          <w:rFonts w:asciiTheme="minorHAnsi" w:hAnsiTheme="minorHAnsi" w:cstheme="minorHAnsi"/>
        </w:rPr>
        <w:t xml:space="preserve"> і </w:t>
      </w:r>
      <w:proofErr w:type="spellStart"/>
      <w:r w:rsidR="00191C56" w:rsidRPr="00FA7B6E">
        <w:rPr>
          <w:rFonts w:asciiTheme="minorHAnsi" w:hAnsiTheme="minorHAnsi" w:cstheme="minorHAnsi"/>
        </w:rPr>
        <w:t>навчання</w:t>
      </w:r>
      <w:proofErr w:type="spellEnd"/>
    </w:p>
    <w:p w:rsidR="00277ACA" w:rsidRPr="008D50E3" w:rsidRDefault="00277ACA" w:rsidP="00277ACA">
      <w:pPr>
        <w:pStyle w:val="a3"/>
        <w:numPr>
          <w:ilvl w:val="0"/>
          <w:numId w:val="23"/>
        </w:numPr>
        <w:spacing w:line="240" w:lineRule="auto"/>
        <w:rPr>
          <w:rFonts w:asciiTheme="minorHAnsi" w:hAnsiTheme="minorHAnsi" w:cstheme="minorHAnsi"/>
          <w:sz w:val="24"/>
          <w:szCs w:val="24"/>
        </w:rPr>
      </w:pPr>
      <w:r w:rsidRPr="008D50E3">
        <w:rPr>
          <w:rFonts w:asciiTheme="minorHAnsi" w:hAnsiTheme="minorHAnsi" w:cstheme="minorHAnsi"/>
          <w:sz w:val="24"/>
          <w:szCs w:val="24"/>
        </w:rPr>
        <w:t>Навчання як вирішальна умова соціокультурного розвитку людства. Дидактика – теорія навчання та освіти.</w:t>
      </w:r>
    </w:p>
    <w:p w:rsidR="00277ACA" w:rsidRPr="008D50E3" w:rsidRDefault="00277ACA" w:rsidP="00277ACA">
      <w:pPr>
        <w:pStyle w:val="a5"/>
        <w:numPr>
          <w:ilvl w:val="0"/>
          <w:numId w:val="23"/>
        </w:numPr>
        <w:shd w:val="clear" w:color="auto" w:fill="FFFFFF"/>
        <w:jc w:val="both"/>
        <w:rPr>
          <w:rFonts w:asciiTheme="minorHAnsi" w:hAnsiTheme="minorHAnsi" w:cstheme="minorHAnsi"/>
          <w:b/>
          <w:sz w:val="24"/>
          <w:szCs w:val="24"/>
        </w:rPr>
      </w:pPr>
      <w:r w:rsidRPr="008D50E3">
        <w:rPr>
          <w:rFonts w:asciiTheme="minorHAnsi" w:hAnsiTheme="minorHAnsi" w:cstheme="minorHAnsi"/>
          <w:sz w:val="24"/>
          <w:szCs w:val="24"/>
        </w:rPr>
        <w:t>Методи навчання як способи взаємодії суб’єктів освітнього процесу.</w:t>
      </w:r>
      <w:r w:rsidRPr="008D50E3">
        <w:rPr>
          <w:rFonts w:asciiTheme="minorHAnsi" w:hAnsiTheme="minorHAnsi" w:cstheme="minorHAnsi"/>
          <w:b/>
          <w:sz w:val="24"/>
          <w:szCs w:val="24"/>
        </w:rPr>
        <w:t xml:space="preserve"> </w:t>
      </w:r>
    </w:p>
    <w:p w:rsidR="00277ACA" w:rsidRPr="008D50E3" w:rsidRDefault="00277ACA" w:rsidP="00277ACA">
      <w:pPr>
        <w:pStyle w:val="a3"/>
        <w:numPr>
          <w:ilvl w:val="0"/>
          <w:numId w:val="23"/>
        </w:numPr>
        <w:spacing w:line="240" w:lineRule="auto"/>
        <w:rPr>
          <w:rFonts w:asciiTheme="minorHAnsi" w:hAnsiTheme="minorHAnsi" w:cstheme="minorHAnsi"/>
          <w:sz w:val="24"/>
          <w:szCs w:val="24"/>
        </w:rPr>
      </w:pPr>
      <w:r w:rsidRPr="008D50E3">
        <w:rPr>
          <w:rFonts w:asciiTheme="minorHAnsi" w:hAnsiTheme="minorHAnsi" w:cstheme="minorHAnsi"/>
          <w:sz w:val="24"/>
          <w:szCs w:val="24"/>
        </w:rPr>
        <w:lastRenderedPageBreak/>
        <w:t>Засоби навчання</w:t>
      </w:r>
      <w:r w:rsidR="00960833">
        <w:rPr>
          <w:rFonts w:asciiTheme="minorHAnsi" w:hAnsiTheme="minorHAnsi" w:cstheme="minorHAnsi"/>
          <w:sz w:val="24"/>
          <w:szCs w:val="24"/>
        </w:rPr>
        <w:t>.</w:t>
      </w:r>
    </w:p>
    <w:p w:rsidR="00277ACA" w:rsidRPr="008D50E3" w:rsidRDefault="00277ACA" w:rsidP="00D704D7">
      <w:pPr>
        <w:pStyle w:val="a5"/>
        <w:numPr>
          <w:ilvl w:val="0"/>
          <w:numId w:val="23"/>
        </w:numPr>
        <w:shd w:val="clear" w:color="auto" w:fill="FFFFFF"/>
        <w:jc w:val="both"/>
        <w:rPr>
          <w:rFonts w:asciiTheme="minorHAnsi" w:hAnsiTheme="minorHAnsi" w:cstheme="minorHAnsi"/>
          <w:sz w:val="24"/>
          <w:szCs w:val="24"/>
        </w:rPr>
      </w:pPr>
      <w:r w:rsidRPr="008D50E3">
        <w:rPr>
          <w:rFonts w:asciiTheme="minorHAnsi" w:hAnsiTheme="minorHAnsi" w:cstheme="minorHAnsi"/>
          <w:sz w:val="24"/>
          <w:szCs w:val="24"/>
        </w:rPr>
        <w:t>Організаційні форми навчання. Урок як провідна форма організації освітнього процесу у сучасн</w:t>
      </w:r>
      <w:r w:rsidR="00191C56" w:rsidRPr="008D50E3">
        <w:rPr>
          <w:rFonts w:asciiTheme="minorHAnsi" w:hAnsiTheme="minorHAnsi" w:cstheme="minorHAnsi"/>
          <w:sz w:val="24"/>
          <w:szCs w:val="24"/>
        </w:rPr>
        <w:t>ому</w:t>
      </w:r>
      <w:r w:rsidRPr="008D50E3">
        <w:rPr>
          <w:rFonts w:asciiTheme="minorHAnsi" w:hAnsiTheme="minorHAnsi" w:cstheme="minorHAnsi"/>
          <w:sz w:val="24"/>
          <w:szCs w:val="24"/>
        </w:rPr>
        <w:t xml:space="preserve"> загальноосвітн</w:t>
      </w:r>
      <w:r w:rsidR="00191C56" w:rsidRPr="008D50E3">
        <w:rPr>
          <w:rFonts w:asciiTheme="minorHAnsi" w:hAnsiTheme="minorHAnsi" w:cstheme="minorHAnsi"/>
          <w:sz w:val="24"/>
          <w:szCs w:val="24"/>
        </w:rPr>
        <w:t>ьому</w:t>
      </w:r>
      <w:r w:rsidRPr="008D50E3">
        <w:rPr>
          <w:rFonts w:asciiTheme="minorHAnsi" w:hAnsiTheme="minorHAnsi" w:cstheme="minorHAnsi"/>
          <w:sz w:val="24"/>
          <w:szCs w:val="24"/>
        </w:rPr>
        <w:t xml:space="preserve"> </w:t>
      </w:r>
      <w:r w:rsidR="00191C56" w:rsidRPr="008D50E3">
        <w:rPr>
          <w:rFonts w:asciiTheme="minorHAnsi" w:hAnsiTheme="minorHAnsi" w:cstheme="minorHAnsi"/>
          <w:sz w:val="24"/>
          <w:szCs w:val="24"/>
        </w:rPr>
        <w:t>закладі</w:t>
      </w:r>
      <w:r w:rsidRPr="008D50E3">
        <w:rPr>
          <w:rFonts w:asciiTheme="minorHAnsi" w:hAnsiTheme="minorHAnsi" w:cstheme="minorHAnsi"/>
          <w:sz w:val="24"/>
          <w:szCs w:val="24"/>
        </w:rPr>
        <w:t>.</w:t>
      </w:r>
    </w:p>
    <w:p w:rsidR="00277ACA" w:rsidRPr="008D50E3" w:rsidRDefault="00277ACA" w:rsidP="00277ACA">
      <w:pPr>
        <w:pStyle w:val="a3"/>
        <w:numPr>
          <w:ilvl w:val="0"/>
          <w:numId w:val="23"/>
        </w:numPr>
        <w:spacing w:line="240" w:lineRule="auto"/>
        <w:rPr>
          <w:rFonts w:asciiTheme="minorHAnsi" w:hAnsiTheme="minorHAnsi" w:cstheme="minorHAnsi"/>
          <w:sz w:val="24"/>
          <w:szCs w:val="24"/>
        </w:rPr>
      </w:pPr>
      <w:r w:rsidRPr="008D50E3">
        <w:rPr>
          <w:rFonts w:asciiTheme="minorHAnsi" w:hAnsiTheme="minorHAnsi" w:cstheme="minorHAnsi"/>
          <w:sz w:val="24"/>
          <w:szCs w:val="24"/>
        </w:rPr>
        <w:t>Технології навчання у сучасній школі.</w:t>
      </w:r>
    </w:p>
    <w:p w:rsidR="00277ACA" w:rsidRPr="008D50E3" w:rsidRDefault="00277ACA" w:rsidP="00277ACA">
      <w:pPr>
        <w:pStyle w:val="a3"/>
        <w:numPr>
          <w:ilvl w:val="0"/>
          <w:numId w:val="23"/>
        </w:numPr>
        <w:spacing w:line="240" w:lineRule="auto"/>
        <w:rPr>
          <w:rFonts w:asciiTheme="minorHAnsi" w:hAnsiTheme="minorHAnsi" w:cstheme="minorHAnsi"/>
          <w:sz w:val="24"/>
          <w:szCs w:val="24"/>
        </w:rPr>
      </w:pPr>
      <w:r w:rsidRPr="008D50E3">
        <w:rPr>
          <w:rFonts w:asciiTheme="minorHAnsi" w:hAnsiTheme="minorHAnsi" w:cstheme="minorHAnsi"/>
          <w:sz w:val="24"/>
          <w:szCs w:val="24"/>
        </w:rPr>
        <w:t>Організація зворотного зв’язку у навчанні. Контроль і оцінювання результатів навчально-пізнавальної діяльності учнів.</w:t>
      </w:r>
    </w:p>
    <w:p w:rsidR="00277ACA" w:rsidRPr="008D50E3" w:rsidRDefault="00277ACA" w:rsidP="00277ACA">
      <w:pPr>
        <w:pStyle w:val="a3"/>
        <w:spacing w:line="240" w:lineRule="auto"/>
        <w:rPr>
          <w:rFonts w:asciiTheme="minorHAnsi" w:hAnsiTheme="minorHAnsi" w:cstheme="minorHAnsi"/>
          <w:b/>
          <w:sz w:val="24"/>
          <w:szCs w:val="24"/>
          <w:u w:val="single"/>
        </w:rPr>
      </w:pPr>
    </w:p>
    <w:p w:rsidR="00277ACA" w:rsidRPr="008D50E3" w:rsidRDefault="00277ACA" w:rsidP="00277ACA">
      <w:pPr>
        <w:pStyle w:val="a3"/>
        <w:spacing w:line="240" w:lineRule="auto"/>
        <w:rPr>
          <w:rFonts w:asciiTheme="minorHAnsi" w:hAnsiTheme="minorHAnsi" w:cstheme="minorHAnsi"/>
          <w:sz w:val="24"/>
          <w:szCs w:val="24"/>
        </w:rPr>
      </w:pPr>
      <w:r w:rsidRPr="008D50E3">
        <w:rPr>
          <w:rFonts w:asciiTheme="minorHAnsi" w:hAnsiTheme="minorHAnsi" w:cstheme="minorHAnsi"/>
          <w:b/>
          <w:sz w:val="24"/>
          <w:szCs w:val="24"/>
          <w:u w:val="single"/>
        </w:rPr>
        <w:t>Модуль 3.</w:t>
      </w:r>
      <w:r w:rsidR="00191C56" w:rsidRPr="008D50E3">
        <w:rPr>
          <w:rFonts w:asciiTheme="minorHAnsi" w:hAnsiTheme="minorHAnsi" w:cstheme="minorHAnsi"/>
          <w:sz w:val="24"/>
          <w:szCs w:val="24"/>
        </w:rPr>
        <w:t xml:space="preserve"> Теорія виховання</w:t>
      </w:r>
    </w:p>
    <w:p w:rsidR="00277ACA" w:rsidRPr="008D50E3" w:rsidRDefault="00960833" w:rsidP="00277ACA">
      <w:pPr>
        <w:pStyle w:val="a3"/>
        <w:numPr>
          <w:ilvl w:val="0"/>
          <w:numId w:val="24"/>
        </w:numPr>
        <w:spacing w:line="240" w:lineRule="auto"/>
        <w:rPr>
          <w:rFonts w:asciiTheme="minorHAnsi" w:hAnsiTheme="minorHAnsi" w:cstheme="minorHAnsi"/>
          <w:sz w:val="24"/>
          <w:szCs w:val="24"/>
        </w:rPr>
      </w:pPr>
      <w:r>
        <w:rPr>
          <w:rFonts w:asciiTheme="minorHAnsi" w:hAnsiTheme="minorHAnsi" w:cstheme="minorHAnsi"/>
          <w:sz w:val="24"/>
          <w:szCs w:val="24"/>
        </w:rPr>
        <w:t>Сутність процесу виховання.</w:t>
      </w:r>
    </w:p>
    <w:p w:rsidR="00277ACA" w:rsidRPr="008D50E3" w:rsidRDefault="00277ACA" w:rsidP="00277ACA">
      <w:pPr>
        <w:pStyle w:val="a3"/>
        <w:numPr>
          <w:ilvl w:val="0"/>
          <w:numId w:val="24"/>
        </w:numPr>
        <w:spacing w:line="240" w:lineRule="auto"/>
        <w:rPr>
          <w:rFonts w:asciiTheme="minorHAnsi" w:hAnsiTheme="minorHAnsi" w:cstheme="minorHAnsi"/>
          <w:sz w:val="24"/>
          <w:szCs w:val="24"/>
        </w:rPr>
      </w:pPr>
      <w:r w:rsidRPr="008D50E3">
        <w:rPr>
          <w:rFonts w:asciiTheme="minorHAnsi" w:hAnsiTheme="minorHAnsi" w:cstheme="minorHAnsi"/>
          <w:sz w:val="24"/>
          <w:szCs w:val="24"/>
        </w:rPr>
        <w:t>Зміст та основні напрями виховної роботи в сучасній школі.</w:t>
      </w:r>
    </w:p>
    <w:p w:rsidR="00277ACA" w:rsidRPr="008D50E3" w:rsidRDefault="00277ACA" w:rsidP="00277ACA">
      <w:pPr>
        <w:pStyle w:val="a3"/>
        <w:numPr>
          <w:ilvl w:val="0"/>
          <w:numId w:val="24"/>
        </w:numPr>
        <w:spacing w:line="240" w:lineRule="auto"/>
        <w:rPr>
          <w:rFonts w:asciiTheme="minorHAnsi" w:hAnsiTheme="minorHAnsi" w:cstheme="minorHAnsi"/>
          <w:b/>
          <w:sz w:val="24"/>
          <w:szCs w:val="24"/>
        </w:rPr>
      </w:pPr>
      <w:r w:rsidRPr="008D50E3">
        <w:rPr>
          <w:rFonts w:asciiTheme="minorHAnsi" w:hAnsiTheme="minorHAnsi" w:cstheme="minorHAnsi"/>
          <w:sz w:val="24"/>
          <w:szCs w:val="24"/>
        </w:rPr>
        <w:t>Методи виховання.</w:t>
      </w:r>
    </w:p>
    <w:p w:rsidR="00277ACA" w:rsidRPr="008D50E3" w:rsidRDefault="00277ACA" w:rsidP="00277ACA">
      <w:pPr>
        <w:pStyle w:val="a3"/>
        <w:numPr>
          <w:ilvl w:val="0"/>
          <w:numId w:val="24"/>
        </w:numPr>
        <w:spacing w:line="240" w:lineRule="auto"/>
        <w:rPr>
          <w:rFonts w:asciiTheme="minorHAnsi" w:hAnsiTheme="minorHAnsi" w:cstheme="minorHAnsi"/>
          <w:b/>
          <w:sz w:val="24"/>
          <w:szCs w:val="24"/>
        </w:rPr>
      </w:pPr>
      <w:r w:rsidRPr="008D50E3">
        <w:rPr>
          <w:rFonts w:asciiTheme="minorHAnsi" w:hAnsiTheme="minorHAnsi" w:cstheme="minorHAnsi"/>
          <w:sz w:val="24"/>
          <w:szCs w:val="24"/>
        </w:rPr>
        <w:t>Організаційні форми виховної роботи в школі та позашкільних закладах освіти.</w:t>
      </w:r>
    </w:p>
    <w:p w:rsidR="00277ACA" w:rsidRPr="008D50E3" w:rsidRDefault="00277ACA" w:rsidP="00277ACA">
      <w:pPr>
        <w:pStyle w:val="a3"/>
        <w:numPr>
          <w:ilvl w:val="0"/>
          <w:numId w:val="24"/>
        </w:numPr>
        <w:spacing w:line="240" w:lineRule="auto"/>
        <w:rPr>
          <w:rFonts w:asciiTheme="minorHAnsi" w:hAnsiTheme="minorHAnsi" w:cstheme="minorHAnsi"/>
          <w:b/>
          <w:sz w:val="24"/>
          <w:szCs w:val="24"/>
        </w:rPr>
      </w:pPr>
      <w:r w:rsidRPr="008D50E3">
        <w:rPr>
          <w:rFonts w:asciiTheme="minorHAnsi" w:hAnsiTheme="minorHAnsi" w:cstheme="minorHAnsi"/>
          <w:sz w:val="24"/>
          <w:szCs w:val="24"/>
        </w:rPr>
        <w:t xml:space="preserve">Учнівське краєзнавство. Використання народних традицій та обрядності у виховній роботі з учнями. </w:t>
      </w:r>
    </w:p>
    <w:p w:rsidR="00277ACA" w:rsidRPr="008D50E3" w:rsidRDefault="00277ACA" w:rsidP="00277ACA">
      <w:pPr>
        <w:pStyle w:val="a3"/>
        <w:numPr>
          <w:ilvl w:val="0"/>
          <w:numId w:val="24"/>
        </w:numPr>
        <w:spacing w:line="240" w:lineRule="auto"/>
        <w:rPr>
          <w:rFonts w:asciiTheme="minorHAnsi" w:hAnsiTheme="minorHAnsi" w:cstheme="minorHAnsi"/>
          <w:sz w:val="24"/>
          <w:szCs w:val="24"/>
        </w:rPr>
      </w:pPr>
      <w:r w:rsidRPr="008D50E3">
        <w:rPr>
          <w:rFonts w:asciiTheme="minorHAnsi" w:hAnsiTheme="minorHAnsi" w:cstheme="minorHAnsi"/>
          <w:sz w:val="24"/>
          <w:szCs w:val="24"/>
        </w:rPr>
        <w:t>Педагогіка співробітництва як основа формування особистості громадянина України.</w:t>
      </w:r>
    </w:p>
    <w:p w:rsidR="00277ACA" w:rsidRPr="008D50E3" w:rsidRDefault="00277ACA" w:rsidP="00277ACA">
      <w:pPr>
        <w:pStyle w:val="a3"/>
        <w:numPr>
          <w:ilvl w:val="0"/>
          <w:numId w:val="24"/>
        </w:numPr>
        <w:spacing w:line="240" w:lineRule="auto"/>
        <w:rPr>
          <w:rFonts w:asciiTheme="minorHAnsi" w:hAnsiTheme="minorHAnsi" w:cstheme="minorHAnsi"/>
          <w:sz w:val="24"/>
          <w:szCs w:val="24"/>
        </w:rPr>
      </w:pPr>
      <w:r w:rsidRPr="008D50E3">
        <w:rPr>
          <w:rFonts w:asciiTheme="minorHAnsi" w:hAnsiTheme="minorHAnsi" w:cstheme="minorHAnsi"/>
          <w:sz w:val="24"/>
          <w:szCs w:val="24"/>
        </w:rPr>
        <w:t>Формування колективу. Педагогічне керівництво формуванням колективу.</w:t>
      </w:r>
    </w:p>
    <w:p w:rsidR="00277ACA" w:rsidRPr="008D50E3" w:rsidRDefault="00277ACA" w:rsidP="00277ACA">
      <w:pPr>
        <w:pStyle w:val="a3"/>
        <w:numPr>
          <w:ilvl w:val="0"/>
          <w:numId w:val="24"/>
        </w:numPr>
        <w:spacing w:line="240" w:lineRule="auto"/>
        <w:rPr>
          <w:rFonts w:asciiTheme="minorHAnsi" w:hAnsiTheme="minorHAnsi" w:cstheme="minorHAnsi"/>
          <w:sz w:val="24"/>
          <w:szCs w:val="24"/>
        </w:rPr>
      </w:pPr>
      <w:r w:rsidRPr="008D50E3">
        <w:rPr>
          <w:rFonts w:asciiTheme="minorHAnsi" w:hAnsiTheme="minorHAnsi" w:cstheme="minorHAnsi"/>
          <w:sz w:val="24"/>
          <w:szCs w:val="24"/>
        </w:rPr>
        <w:t xml:space="preserve">Планування виховної роботи. </w:t>
      </w:r>
    </w:p>
    <w:p w:rsidR="00277ACA" w:rsidRPr="008D50E3" w:rsidRDefault="00277ACA" w:rsidP="00277ACA">
      <w:pPr>
        <w:pStyle w:val="a5"/>
        <w:numPr>
          <w:ilvl w:val="0"/>
          <w:numId w:val="24"/>
        </w:numPr>
        <w:jc w:val="both"/>
        <w:rPr>
          <w:rFonts w:asciiTheme="minorHAnsi" w:hAnsiTheme="minorHAnsi" w:cstheme="minorHAnsi"/>
          <w:sz w:val="24"/>
          <w:szCs w:val="24"/>
        </w:rPr>
      </w:pPr>
      <w:r w:rsidRPr="008D50E3">
        <w:rPr>
          <w:rFonts w:asciiTheme="minorHAnsi" w:hAnsiTheme="minorHAnsi" w:cstheme="minorHAnsi"/>
          <w:sz w:val="24"/>
          <w:szCs w:val="24"/>
        </w:rPr>
        <w:t xml:space="preserve">Класний керівник – організатор виховної роботи з учнями. Функції, напрями і форми роботи. </w:t>
      </w:r>
    </w:p>
    <w:p w:rsidR="00277ACA" w:rsidRPr="008D50E3" w:rsidRDefault="00277ACA" w:rsidP="00277ACA">
      <w:pPr>
        <w:pStyle w:val="a5"/>
        <w:numPr>
          <w:ilvl w:val="0"/>
          <w:numId w:val="24"/>
        </w:numPr>
        <w:jc w:val="both"/>
        <w:rPr>
          <w:rFonts w:asciiTheme="minorHAnsi" w:hAnsiTheme="minorHAnsi" w:cstheme="minorHAnsi"/>
          <w:sz w:val="24"/>
          <w:szCs w:val="24"/>
        </w:rPr>
      </w:pPr>
      <w:r w:rsidRPr="008D50E3">
        <w:rPr>
          <w:rFonts w:asciiTheme="minorHAnsi" w:hAnsiTheme="minorHAnsi" w:cstheme="minorHAnsi"/>
          <w:sz w:val="24"/>
          <w:szCs w:val="24"/>
        </w:rPr>
        <w:t xml:space="preserve">Вихованість школярів. Шляхи підвищення ефективності процесу виховання. </w:t>
      </w:r>
    </w:p>
    <w:p w:rsidR="00277ACA" w:rsidRPr="008D50E3" w:rsidRDefault="00277ACA" w:rsidP="00277ACA">
      <w:pPr>
        <w:pStyle w:val="a3"/>
        <w:numPr>
          <w:ilvl w:val="0"/>
          <w:numId w:val="24"/>
        </w:numPr>
        <w:spacing w:line="240" w:lineRule="auto"/>
        <w:rPr>
          <w:rFonts w:asciiTheme="minorHAnsi" w:hAnsiTheme="minorHAnsi" w:cstheme="minorHAnsi"/>
          <w:sz w:val="24"/>
          <w:szCs w:val="24"/>
        </w:rPr>
      </w:pPr>
      <w:r w:rsidRPr="008D50E3">
        <w:rPr>
          <w:rFonts w:asciiTheme="minorHAnsi" w:hAnsiTheme="minorHAnsi" w:cstheme="minorHAnsi"/>
          <w:sz w:val="24"/>
          <w:szCs w:val="24"/>
        </w:rPr>
        <w:t>Сімейне виховання</w:t>
      </w:r>
      <w:r w:rsidR="00960833">
        <w:rPr>
          <w:rFonts w:asciiTheme="minorHAnsi" w:hAnsiTheme="minorHAnsi" w:cstheme="minorHAnsi"/>
          <w:sz w:val="24"/>
          <w:szCs w:val="24"/>
        </w:rPr>
        <w:t>.</w:t>
      </w:r>
    </w:p>
    <w:p w:rsidR="00277ACA" w:rsidRPr="008D50E3" w:rsidRDefault="00277ACA" w:rsidP="00277ACA">
      <w:pPr>
        <w:pStyle w:val="a3"/>
        <w:numPr>
          <w:ilvl w:val="0"/>
          <w:numId w:val="24"/>
        </w:numPr>
        <w:spacing w:line="240" w:lineRule="auto"/>
        <w:rPr>
          <w:rFonts w:asciiTheme="minorHAnsi" w:hAnsiTheme="minorHAnsi" w:cstheme="minorHAnsi"/>
          <w:sz w:val="24"/>
          <w:szCs w:val="24"/>
        </w:rPr>
      </w:pPr>
      <w:r w:rsidRPr="008D50E3">
        <w:rPr>
          <w:rFonts w:asciiTheme="minorHAnsi" w:hAnsiTheme="minorHAnsi" w:cstheme="minorHAnsi"/>
          <w:sz w:val="24"/>
          <w:szCs w:val="24"/>
        </w:rPr>
        <w:t>Система роботи позашкільних освітніх закладів</w:t>
      </w:r>
      <w:r w:rsidR="00960833">
        <w:rPr>
          <w:rFonts w:asciiTheme="minorHAnsi" w:hAnsiTheme="minorHAnsi" w:cstheme="minorHAnsi"/>
          <w:sz w:val="24"/>
          <w:szCs w:val="24"/>
        </w:rPr>
        <w:t>.</w:t>
      </w:r>
    </w:p>
    <w:p w:rsidR="00277ACA" w:rsidRPr="008D50E3" w:rsidRDefault="00277ACA" w:rsidP="00277ACA">
      <w:pPr>
        <w:pStyle w:val="a3"/>
        <w:spacing w:line="240" w:lineRule="auto"/>
        <w:rPr>
          <w:rFonts w:asciiTheme="minorHAnsi" w:hAnsiTheme="minorHAnsi" w:cstheme="minorHAnsi"/>
          <w:b/>
          <w:sz w:val="24"/>
          <w:szCs w:val="24"/>
          <w:u w:val="single"/>
        </w:rPr>
      </w:pPr>
    </w:p>
    <w:p w:rsidR="00277ACA" w:rsidRPr="008D50E3" w:rsidRDefault="00277ACA" w:rsidP="00277ACA">
      <w:pPr>
        <w:pStyle w:val="a3"/>
        <w:spacing w:line="240" w:lineRule="auto"/>
        <w:rPr>
          <w:rFonts w:asciiTheme="minorHAnsi" w:hAnsiTheme="minorHAnsi" w:cstheme="minorHAnsi"/>
          <w:sz w:val="24"/>
          <w:szCs w:val="24"/>
        </w:rPr>
      </w:pPr>
      <w:r w:rsidRPr="008D50E3">
        <w:rPr>
          <w:rFonts w:asciiTheme="minorHAnsi" w:hAnsiTheme="minorHAnsi" w:cstheme="minorHAnsi"/>
          <w:b/>
          <w:sz w:val="24"/>
          <w:szCs w:val="24"/>
          <w:u w:val="single"/>
        </w:rPr>
        <w:t>Модуль 4.</w:t>
      </w:r>
      <w:r w:rsidRPr="008D50E3">
        <w:rPr>
          <w:rFonts w:asciiTheme="minorHAnsi" w:hAnsiTheme="minorHAnsi" w:cstheme="minorHAnsi"/>
          <w:b/>
          <w:sz w:val="24"/>
          <w:szCs w:val="24"/>
        </w:rPr>
        <w:t xml:space="preserve"> </w:t>
      </w:r>
      <w:r w:rsidR="00191C56" w:rsidRPr="008D50E3">
        <w:rPr>
          <w:rFonts w:asciiTheme="minorHAnsi" w:hAnsiTheme="minorHAnsi" w:cstheme="minorHAnsi"/>
          <w:sz w:val="24"/>
          <w:szCs w:val="24"/>
        </w:rPr>
        <w:t>Основи управління школою</w:t>
      </w:r>
    </w:p>
    <w:p w:rsidR="00277ACA" w:rsidRPr="008D50E3" w:rsidRDefault="00277ACA" w:rsidP="00277ACA">
      <w:pPr>
        <w:pStyle w:val="a3"/>
        <w:numPr>
          <w:ilvl w:val="0"/>
          <w:numId w:val="25"/>
        </w:numPr>
        <w:spacing w:line="240" w:lineRule="auto"/>
        <w:rPr>
          <w:rFonts w:asciiTheme="minorHAnsi" w:hAnsiTheme="minorHAnsi" w:cstheme="minorHAnsi"/>
          <w:sz w:val="24"/>
          <w:szCs w:val="24"/>
        </w:rPr>
      </w:pPr>
      <w:r w:rsidRPr="008D50E3">
        <w:rPr>
          <w:rFonts w:asciiTheme="minorHAnsi" w:hAnsiTheme="minorHAnsi" w:cstheme="minorHAnsi"/>
          <w:sz w:val="24"/>
          <w:szCs w:val="24"/>
        </w:rPr>
        <w:t>Законодавство про освіту в Україні.</w:t>
      </w:r>
    </w:p>
    <w:p w:rsidR="00277ACA" w:rsidRPr="008D50E3" w:rsidRDefault="00277ACA" w:rsidP="00277ACA">
      <w:pPr>
        <w:pStyle w:val="a5"/>
        <w:numPr>
          <w:ilvl w:val="0"/>
          <w:numId w:val="25"/>
        </w:numPr>
        <w:rPr>
          <w:rFonts w:asciiTheme="minorHAnsi" w:hAnsiTheme="minorHAnsi" w:cstheme="minorHAnsi"/>
          <w:sz w:val="24"/>
          <w:szCs w:val="24"/>
        </w:rPr>
      </w:pPr>
      <w:r w:rsidRPr="008D50E3">
        <w:rPr>
          <w:rFonts w:asciiTheme="minorHAnsi" w:hAnsiTheme="minorHAnsi" w:cstheme="minorHAnsi"/>
          <w:sz w:val="24"/>
          <w:szCs w:val="24"/>
        </w:rPr>
        <w:t>Методична робота в закладах освіти.</w:t>
      </w:r>
    </w:p>
    <w:p w:rsidR="00D62C03" w:rsidRPr="008D50E3" w:rsidRDefault="00D62C03" w:rsidP="00842F2D">
      <w:pPr>
        <w:ind w:firstLine="709"/>
        <w:rPr>
          <w:rFonts w:asciiTheme="minorHAnsi" w:hAnsiTheme="minorHAnsi" w:cstheme="minorHAnsi"/>
          <w:lang w:val="uk-UA"/>
        </w:rPr>
      </w:pPr>
    </w:p>
    <w:p w:rsidR="002A66DE" w:rsidRPr="008D50E3" w:rsidRDefault="008C0B6C" w:rsidP="00842F2D">
      <w:pPr>
        <w:jc w:val="center"/>
        <w:rPr>
          <w:rFonts w:asciiTheme="minorHAnsi" w:hAnsiTheme="minorHAnsi" w:cstheme="minorHAnsi"/>
          <w:b/>
          <w:lang w:val="uk-UA"/>
        </w:rPr>
      </w:pPr>
      <w:r w:rsidRPr="008D50E3">
        <w:rPr>
          <w:rFonts w:asciiTheme="minorHAnsi" w:hAnsiTheme="minorHAnsi" w:cstheme="minorHAnsi"/>
          <w:b/>
          <w:lang w:val="uk-UA"/>
        </w:rPr>
        <w:t xml:space="preserve">Модуль 1. </w:t>
      </w:r>
      <w:r w:rsidR="00191C56" w:rsidRPr="008D50E3">
        <w:rPr>
          <w:rFonts w:asciiTheme="minorHAnsi" w:hAnsiTheme="minorHAnsi" w:cstheme="minorHAnsi"/>
          <w:b/>
          <w:lang w:val="uk-UA"/>
        </w:rPr>
        <w:t>ЗАГАЛЬНІ ОСНОВИ ПЕДАГОГІКИ</w:t>
      </w:r>
    </w:p>
    <w:p w:rsidR="002A66DE" w:rsidRPr="008D50E3" w:rsidRDefault="002A66DE" w:rsidP="00842F2D">
      <w:pPr>
        <w:ind w:firstLine="709"/>
        <w:jc w:val="both"/>
        <w:rPr>
          <w:rFonts w:asciiTheme="minorHAnsi" w:hAnsiTheme="minorHAnsi" w:cstheme="minorHAnsi"/>
          <w:lang w:val="uk-UA"/>
        </w:rPr>
      </w:pPr>
    </w:p>
    <w:p w:rsidR="002A66DE" w:rsidRPr="008D50E3" w:rsidRDefault="00993E93" w:rsidP="00842F2D">
      <w:pPr>
        <w:pStyle w:val="a5"/>
        <w:numPr>
          <w:ilvl w:val="1"/>
          <w:numId w:val="7"/>
        </w:numPr>
        <w:ind w:left="0" w:firstLine="709"/>
        <w:jc w:val="both"/>
        <w:rPr>
          <w:rFonts w:asciiTheme="minorHAnsi" w:hAnsiTheme="minorHAnsi" w:cstheme="minorHAnsi"/>
          <w:b/>
          <w:sz w:val="24"/>
          <w:szCs w:val="24"/>
        </w:rPr>
      </w:pPr>
      <w:r w:rsidRPr="008D50E3">
        <w:rPr>
          <w:rFonts w:asciiTheme="minorHAnsi" w:hAnsiTheme="minorHAnsi" w:cstheme="minorHAnsi"/>
          <w:b/>
          <w:sz w:val="24"/>
          <w:szCs w:val="24"/>
        </w:rPr>
        <w:t>П</w:t>
      </w:r>
      <w:r w:rsidR="002A66DE" w:rsidRPr="008D50E3">
        <w:rPr>
          <w:rFonts w:asciiTheme="minorHAnsi" w:hAnsiTheme="minorHAnsi" w:cstheme="minorHAnsi"/>
          <w:b/>
          <w:sz w:val="24"/>
          <w:szCs w:val="24"/>
        </w:rPr>
        <w:t>едагогік</w:t>
      </w:r>
      <w:r w:rsidRPr="008D50E3">
        <w:rPr>
          <w:rFonts w:asciiTheme="minorHAnsi" w:hAnsiTheme="minorHAnsi" w:cstheme="minorHAnsi"/>
          <w:b/>
          <w:sz w:val="24"/>
          <w:szCs w:val="24"/>
        </w:rPr>
        <w:t>а</w:t>
      </w:r>
      <w:r w:rsidR="002A66DE" w:rsidRPr="008D50E3">
        <w:rPr>
          <w:rFonts w:asciiTheme="minorHAnsi" w:hAnsiTheme="minorHAnsi" w:cstheme="minorHAnsi"/>
          <w:b/>
          <w:sz w:val="24"/>
          <w:szCs w:val="24"/>
        </w:rPr>
        <w:t xml:space="preserve"> як наук</w:t>
      </w:r>
      <w:r w:rsidR="00D54517">
        <w:rPr>
          <w:rFonts w:asciiTheme="minorHAnsi" w:hAnsiTheme="minorHAnsi" w:cstheme="minorHAnsi"/>
          <w:b/>
          <w:sz w:val="24"/>
          <w:szCs w:val="24"/>
        </w:rPr>
        <w:t xml:space="preserve">а, </w:t>
      </w:r>
      <w:r w:rsidR="00191C56" w:rsidRPr="008D50E3">
        <w:rPr>
          <w:rFonts w:asciiTheme="minorHAnsi" w:hAnsiTheme="minorHAnsi" w:cstheme="minorHAnsi"/>
          <w:b/>
          <w:sz w:val="24"/>
          <w:szCs w:val="24"/>
        </w:rPr>
        <w:t>її предмет та основні категорії</w:t>
      </w:r>
      <w:r w:rsidR="002A66DE" w:rsidRPr="008D50E3">
        <w:rPr>
          <w:rFonts w:asciiTheme="minorHAnsi" w:hAnsiTheme="minorHAnsi" w:cstheme="minorHAnsi"/>
          <w:b/>
          <w:sz w:val="24"/>
          <w:szCs w:val="24"/>
        </w:rPr>
        <w:t xml:space="preserve"> </w:t>
      </w:r>
    </w:p>
    <w:p w:rsidR="002A66DE" w:rsidRPr="008D50E3" w:rsidRDefault="002A66DE" w:rsidP="00842F2D">
      <w:pPr>
        <w:shd w:val="clear" w:color="auto" w:fill="FFFFFF"/>
        <w:ind w:firstLine="709"/>
        <w:jc w:val="both"/>
        <w:rPr>
          <w:rFonts w:asciiTheme="minorHAnsi" w:hAnsiTheme="minorHAnsi" w:cstheme="minorHAnsi"/>
          <w:lang w:val="uk-UA"/>
        </w:rPr>
      </w:pPr>
    </w:p>
    <w:p w:rsidR="002A66DE" w:rsidRPr="008D50E3" w:rsidRDefault="002A66DE"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педагогіку. Соціалізація особистості як вирішальна умова суспільного життя та формування людини як суспільної істоти. Ретроспективний аналіз розвитку виховання. </w:t>
      </w:r>
      <w:r w:rsidR="00560ED4" w:rsidRPr="008D50E3">
        <w:rPr>
          <w:rFonts w:asciiTheme="minorHAnsi" w:hAnsiTheme="minorHAnsi" w:cstheme="minorHAnsi"/>
          <w:lang w:val="uk-UA"/>
        </w:rPr>
        <w:t>Академічна свобода, викладацька діяльність</w:t>
      </w:r>
      <w:r w:rsidR="008D50E3" w:rsidRPr="008D50E3">
        <w:rPr>
          <w:rFonts w:asciiTheme="minorHAnsi" w:hAnsiTheme="minorHAnsi" w:cstheme="minorHAnsi"/>
          <w:lang w:val="uk-UA"/>
        </w:rPr>
        <w:t>.</w:t>
      </w:r>
      <w:r w:rsidR="00560ED4" w:rsidRPr="008D50E3">
        <w:rPr>
          <w:rFonts w:asciiTheme="minorHAnsi" w:hAnsiTheme="minorHAnsi" w:cstheme="minorHAnsi"/>
          <w:lang w:val="uk-UA"/>
        </w:rPr>
        <w:t xml:space="preserve"> Функції педагога: </w:t>
      </w:r>
      <w:r w:rsidR="00AB07C6" w:rsidRPr="008D50E3">
        <w:rPr>
          <w:rFonts w:asciiTheme="minorHAnsi" w:hAnsiTheme="minorHAnsi" w:cstheme="minorHAnsi"/>
          <w:lang w:val="uk-UA"/>
        </w:rPr>
        <w:t xml:space="preserve">надання освітніх, психолого-педагогічних та ін. </w:t>
      </w:r>
      <w:r w:rsidR="009550E4" w:rsidRPr="008D50E3">
        <w:rPr>
          <w:rFonts w:asciiTheme="minorHAnsi" w:hAnsiTheme="minorHAnsi" w:cstheme="minorHAnsi"/>
          <w:lang w:val="uk-UA"/>
        </w:rPr>
        <w:t xml:space="preserve">послуг, </w:t>
      </w:r>
      <w:r w:rsidR="00560ED4" w:rsidRPr="008D50E3">
        <w:rPr>
          <w:rFonts w:asciiTheme="minorHAnsi" w:hAnsiTheme="minorHAnsi" w:cstheme="minorHAnsi"/>
          <w:lang w:val="uk-UA"/>
        </w:rPr>
        <w:t xml:space="preserve">навчальна, виховна, розвиваюча,  адаптивна, гуманістична. Видатні вчителі минулого та сьогодення. Специфіка  педагогічної діяльності. Компоненти педагогічної діяльності: пізнавальний, </w:t>
      </w:r>
      <w:proofErr w:type="spellStart"/>
      <w:r w:rsidR="00560ED4" w:rsidRPr="008D50E3">
        <w:rPr>
          <w:rFonts w:asciiTheme="minorHAnsi" w:hAnsiTheme="minorHAnsi" w:cstheme="minorHAnsi"/>
          <w:lang w:val="uk-UA"/>
        </w:rPr>
        <w:t>ціннісно-орієнтаційний</w:t>
      </w:r>
      <w:proofErr w:type="spellEnd"/>
      <w:r w:rsidR="00560ED4" w:rsidRPr="008D50E3">
        <w:rPr>
          <w:rFonts w:asciiTheme="minorHAnsi" w:hAnsiTheme="minorHAnsi" w:cstheme="minorHAnsi"/>
          <w:lang w:val="uk-UA"/>
        </w:rPr>
        <w:t>, операційно-інструментальний, комунікативний, фізичний, естетичний.</w:t>
      </w:r>
      <w:r w:rsidR="00993E93" w:rsidRPr="008D50E3">
        <w:rPr>
          <w:rFonts w:asciiTheme="minorHAnsi" w:hAnsiTheme="minorHAnsi" w:cstheme="minorHAnsi"/>
          <w:lang w:val="uk-UA"/>
        </w:rPr>
        <w:t xml:space="preserve"> Компетентності: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та громадянська компетентності, екологічна грамотність і здорове життя, обізнаність та самовираження у сфері культури. </w:t>
      </w:r>
      <w:r w:rsidR="00560ED4" w:rsidRPr="008D50E3">
        <w:rPr>
          <w:rFonts w:asciiTheme="minorHAnsi" w:hAnsiTheme="minorHAnsi" w:cstheme="minorHAnsi"/>
          <w:lang w:val="uk-UA"/>
        </w:rPr>
        <w:t>Види педагогічної діяльності: виховна, навчальна, діагностична,</w:t>
      </w:r>
      <w:r w:rsidR="00AB07C6" w:rsidRPr="008D50E3">
        <w:rPr>
          <w:rFonts w:asciiTheme="minorHAnsi" w:hAnsiTheme="minorHAnsi" w:cstheme="minorHAnsi"/>
          <w:lang w:val="uk-UA"/>
        </w:rPr>
        <w:t xml:space="preserve"> </w:t>
      </w:r>
      <w:r w:rsidR="00560ED4" w:rsidRPr="008D50E3">
        <w:rPr>
          <w:rFonts w:asciiTheme="minorHAnsi" w:hAnsiTheme="minorHAnsi" w:cstheme="minorHAnsi"/>
          <w:lang w:val="uk-UA"/>
        </w:rPr>
        <w:t xml:space="preserve">проектувальна, організаторська, прогностична, інформаційна, стимулююча, </w:t>
      </w:r>
      <w:proofErr w:type="spellStart"/>
      <w:r w:rsidR="00560ED4" w:rsidRPr="008D50E3">
        <w:rPr>
          <w:rFonts w:asciiTheme="minorHAnsi" w:hAnsiTheme="minorHAnsi" w:cstheme="minorHAnsi"/>
          <w:lang w:val="uk-UA"/>
        </w:rPr>
        <w:t>оцінно</w:t>
      </w:r>
      <w:proofErr w:type="spellEnd"/>
      <w:r w:rsidR="00560ED4" w:rsidRPr="008D50E3">
        <w:rPr>
          <w:rFonts w:asciiTheme="minorHAnsi" w:hAnsiTheme="minorHAnsi" w:cstheme="minorHAnsi"/>
          <w:lang w:val="uk-UA"/>
        </w:rPr>
        <w:t xml:space="preserve">-контрольна, аналітична. Групи педагогічних завдань: аналітико-рефлексивні;  </w:t>
      </w:r>
      <w:proofErr w:type="spellStart"/>
      <w:r w:rsidR="00560ED4" w:rsidRPr="008D50E3">
        <w:rPr>
          <w:rFonts w:asciiTheme="minorHAnsi" w:hAnsiTheme="minorHAnsi" w:cstheme="minorHAnsi"/>
          <w:lang w:val="uk-UA"/>
        </w:rPr>
        <w:t>кон</w:t>
      </w:r>
      <w:r w:rsidR="009550E4" w:rsidRPr="008D50E3">
        <w:rPr>
          <w:rFonts w:asciiTheme="minorHAnsi" w:hAnsiTheme="minorHAnsi" w:cstheme="minorHAnsi"/>
          <w:lang w:val="uk-UA"/>
        </w:rPr>
        <w:t>структивно</w:t>
      </w:r>
      <w:proofErr w:type="spellEnd"/>
      <w:r w:rsidR="009550E4" w:rsidRPr="008D50E3">
        <w:rPr>
          <w:rFonts w:asciiTheme="minorHAnsi" w:hAnsiTheme="minorHAnsi" w:cstheme="minorHAnsi"/>
          <w:lang w:val="uk-UA"/>
        </w:rPr>
        <w:t xml:space="preserve">-прогностичні; </w:t>
      </w:r>
      <w:proofErr w:type="spellStart"/>
      <w:r w:rsidR="00560ED4" w:rsidRPr="008D50E3">
        <w:rPr>
          <w:rFonts w:asciiTheme="minorHAnsi" w:hAnsiTheme="minorHAnsi" w:cstheme="minorHAnsi"/>
          <w:lang w:val="uk-UA"/>
        </w:rPr>
        <w:t>оцінно</w:t>
      </w:r>
      <w:proofErr w:type="spellEnd"/>
      <w:r w:rsidR="00560ED4" w:rsidRPr="008D50E3">
        <w:rPr>
          <w:rFonts w:asciiTheme="minorHAnsi" w:hAnsiTheme="minorHAnsi" w:cstheme="minorHAnsi"/>
          <w:lang w:val="uk-UA"/>
        </w:rPr>
        <w:t>-інформаційні; корекційно-регулюючі. Компоненти практичної педагогічної діяльності: гностичний, проектувальний, конструктивний, організаторський, комунікативний. Рівні практичної діяльності педагога: репродуктивний, адаптивний, локально-моде</w:t>
      </w:r>
      <w:r w:rsidR="009620F0" w:rsidRPr="008D50E3">
        <w:rPr>
          <w:rFonts w:asciiTheme="minorHAnsi" w:hAnsiTheme="minorHAnsi" w:cstheme="minorHAnsi"/>
          <w:lang w:val="uk-UA"/>
        </w:rPr>
        <w:t xml:space="preserve">люючий, системно-моделюючий, протидія </w:t>
      </w:r>
      <w:proofErr w:type="spellStart"/>
      <w:r w:rsidR="009620F0" w:rsidRPr="008D50E3">
        <w:rPr>
          <w:rFonts w:asciiTheme="minorHAnsi" w:hAnsiTheme="minorHAnsi" w:cstheme="minorHAnsi"/>
          <w:lang w:val="uk-UA"/>
        </w:rPr>
        <w:t>булінгу</w:t>
      </w:r>
      <w:proofErr w:type="spellEnd"/>
      <w:r w:rsidR="009620F0" w:rsidRPr="008D50E3">
        <w:rPr>
          <w:rFonts w:asciiTheme="minorHAnsi" w:hAnsiTheme="minorHAnsi" w:cstheme="minorHAnsi"/>
          <w:lang w:val="uk-UA"/>
        </w:rPr>
        <w:t>.</w:t>
      </w:r>
      <w:r w:rsidR="00560ED4" w:rsidRPr="008D50E3">
        <w:rPr>
          <w:rFonts w:asciiTheme="minorHAnsi" w:hAnsiTheme="minorHAnsi" w:cstheme="minorHAnsi"/>
          <w:lang w:val="uk-UA"/>
        </w:rPr>
        <w:t xml:space="preserve"> </w:t>
      </w:r>
    </w:p>
    <w:p w:rsidR="002A66DE" w:rsidRPr="008D50E3" w:rsidRDefault="002A66DE"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lastRenderedPageBreak/>
        <w:t>Система педагогічних наук. Зв’язок педагогіки з іншими науками. Завдання педагогіки на сучасному етапі розвитку суспільства.</w:t>
      </w:r>
    </w:p>
    <w:p w:rsidR="002A66DE" w:rsidRPr="008D50E3" w:rsidRDefault="002A66DE" w:rsidP="00A312E8">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 xml:space="preserve">Структура педагогіки: </w:t>
      </w:r>
      <w:r w:rsidR="00A312E8" w:rsidRPr="008D50E3">
        <w:rPr>
          <w:rFonts w:asciiTheme="minorHAnsi" w:hAnsiTheme="minorHAnsi" w:cstheme="minorHAnsi"/>
          <w:lang w:val="uk-UA"/>
        </w:rPr>
        <w:t xml:space="preserve">загальна педагогіка </w:t>
      </w:r>
      <w:r w:rsidR="008D50E3" w:rsidRPr="008D50E3">
        <w:rPr>
          <w:rFonts w:asciiTheme="minorHAnsi" w:hAnsiTheme="minorHAnsi" w:cstheme="minorHAnsi"/>
          <w:lang w:val="uk-UA"/>
        </w:rPr>
        <w:t>–</w:t>
      </w:r>
      <w:r w:rsidR="00A312E8" w:rsidRPr="008D50E3">
        <w:rPr>
          <w:rFonts w:asciiTheme="minorHAnsi" w:hAnsiTheme="minorHAnsi" w:cstheme="minorHAnsi"/>
          <w:lang w:val="uk-UA"/>
        </w:rPr>
        <w:t xml:space="preserve"> загальні засади педагогіки (її філософські засади, категорії, характеристика систем освіти); теорія навчання та освіти (дидактика – сутність процесу навчання і освіти); теорія виховання (суть процесу виховання, організації виховної роботи); теорія  управління  освітнім  закладом  (система  управління школою і діяльність органів освіти). Вікова педагогіка – дошкільна, шкільна, педагогіка  дорослих. Корекційна педагогіка – сурдопедагогіка, логопедія, тифлопедагогіка, </w:t>
      </w:r>
      <w:proofErr w:type="spellStart"/>
      <w:r w:rsidR="00A312E8" w:rsidRPr="008D50E3">
        <w:rPr>
          <w:rFonts w:asciiTheme="minorHAnsi" w:hAnsiTheme="minorHAnsi" w:cstheme="minorHAnsi"/>
          <w:lang w:val="uk-UA"/>
        </w:rPr>
        <w:t>олігофренопедагогіка</w:t>
      </w:r>
      <w:proofErr w:type="spellEnd"/>
      <w:r w:rsidR="00A312E8" w:rsidRPr="008D50E3">
        <w:rPr>
          <w:rFonts w:asciiTheme="minorHAnsi" w:hAnsiTheme="minorHAnsi" w:cstheme="minorHAnsi"/>
          <w:lang w:val="uk-UA"/>
        </w:rPr>
        <w:t xml:space="preserve">; галузева педагогіка; соціальна  педагогіка – агогіка, </w:t>
      </w:r>
      <w:proofErr w:type="spellStart"/>
      <w:r w:rsidR="00A312E8" w:rsidRPr="008D50E3">
        <w:rPr>
          <w:rFonts w:asciiTheme="minorHAnsi" w:hAnsiTheme="minorHAnsi" w:cstheme="minorHAnsi"/>
          <w:lang w:val="uk-UA"/>
        </w:rPr>
        <w:t>герогіка</w:t>
      </w:r>
      <w:proofErr w:type="spellEnd"/>
      <w:r w:rsidR="00A312E8" w:rsidRPr="008D50E3">
        <w:rPr>
          <w:rFonts w:asciiTheme="minorHAnsi" w:hAnsiTheme="minorHAnsi" w:cstheme="minorHAnsi"/>
          <w:lang w:val="uk-UA"/>
        </w:rPr>
        <w:t>, андрагогіка, віктимологія; історія педагогіки і освіти; методики викладання окремих дисциплін;</w:t>
      </w:r>
      <w:r w:rsidR="008D50E3">
        <w:rPr>
          <w:rFonts w:asciiTheme="minorHAnsi" w:hAnsiTheme="minorHAnsi" w:cstheme="minorHAnsi"/>
          <w:lang w:val="uk-UA"/>
        </w:rPr>
        <w:t xml:space="preserve"> </w:t>
      </w:r>
      <w:r w:rsidR="00A312E8" w:rsidRPr="008D50E3">
        <w:rPr>
          <w:rFonts w:asciiTheme="minorHAnsi" w:hAnsiTheme="minorHAnsi" w:cstheme="minorHAnsi"/>
          <w:lang w:val="uk-UA"/>
        </w:rPr>
        <w:t>порівняльна педагогіка, позашкільна педагогіка.</w:t>
      </w:r>
      <w:r w:rsidR="00993E93" w:rsidRPr="008D50E3">
        <w:rPr>
          <w:rFonts w:asciiTheme="minorHAnsi" w:hAnsiTheme="minorHAnsi" w:cstheme="minorHAnsi"/>
          <w:lang w:val="uk-UA"/>
        </w:rPr>
        <w:t xml:space="preserve"> Педагогіка партнерства.</w:t>
      </w:r>
    </w:p>
    <w:p w:rsidR="002A66DE" w:rsidRPr="008D50E3" w:rsidRDefault="002A66DE" w:rsidP="00842F2D">
      <w:pPr>
        <w:pStyle w:val="a5"/>
        <w:ind w:left="0" w:firstLine="709"/>
        <w:jc w:val="both"/>
        <w:rPr>
          <w:rFonts w:asciiTheme="minorHAnsi" w:hAnsiTheme="minorHAnsi" w:cstheme="minorHAnsi"/>
          <w:sz w:val="24"/>
          <w:szCs w:val="24"/>
        </w:rPr>
      </w:pPr>
    </w:p>
    <w:p w:rsidR="002A66DE" w:rsidRPr="008D50E3" w:rsidRDefault="00560ED4" w:rsidP="00960833">
      <w:pPr>
        <w:pStyle w:val="a5"/>
        <w:numPr>
          <w:ilvl w:val="1"/>
          <w:numId w:val="7"/>
        </w:numPr>
        <w:ind w:left="709" w:firstLine="0"/>
        <w:rPr>
          <w:rFonts w:asciiTheme="minorHAnsi" w:hAnsiTheme="minorHAnsi" w:cstheme="minorHAnsi"/>
          <w:sz w:val="24"/>
          <w:szCs w:val="24"/>
          <w:lang w:val="ru-RU"/>
        </w:rPr>
      </w:pPr>
      <w:r w:rsidRPr="008D50E3">
        <w:rPr>
          <w:rFonts w:asciiTheme="minorHAnsi" w:hAnsiTheme="minorHAnsi" w:cstheme="minorHAnsi"/>
          <w:b/>
          <w:sz w:val="24"/>
          <w:szCs w:val="24"/>
        </w:rPr>
        <w:t xml:space="preserve">Індивідуальна освітня траєкторія особистості </w:t>
      </w:r>
    </w:p>
    <w:p w:rsidR="00560ED4" w:rsidRPr="008D50E3" w:rsidRDefault="00560ED4" w:rsidP="00560ED4">
      <w:pPr>
        <w:pStyle w:val="a5"/>
        <w:ind w:left="360"/>
        <w:jc w:val="both"/>
        <w:rPr>
          <w:rFonts w:asciiTheme="minorHAnsi" w:hAnsiTheme="minorHAnsi" w:cstheme="minorHAnsi"/>
          <w:sz w:val="24"/>
          <w:szCs w:val="24"/>
          <w:lang w:val="ru-RU"/>
        </w:rPr>
      </w:pPr>
    </w:p>
    <w:p w:rsidR="009550E4" w:rsidRPr="008D50E3" w:rsidRDefault="002A66DE" w:rsidP="00993E93">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Поняття про осо</w:t>
      </w:r>
      <w:r w:rsidR="009550E4" w:rsidRPr="008D50E3">
        <w:rPr>
          <w:rFonts w:asciiTheme="minorHAnsi" w:hAnsiTheme="minorHAnsi" w:cstheme="minorHAnsi"/>
          <w:sz w:val="24"/>
          <w:szCs w:val="24"/>
        </w:rPr>
        <w:t>бистість і фактори її розвитку. З</w:t>
      </w:r>
      <w:r w:rsidR="009550E4" w:rsidRPr="008D50E3">
        <w:rPr>
          <w:rStyle w:val="rvts0"/>
          <w:rFonts w:asciiTheme="minorHAnsi" w:hAnsiTheme="minorHAnsi" w:cstheme="minorHAnsi"/>
          <w:sz w:val="24"/>
          <w:szCs w:val="24"/>
        </w:rPr>
        <w:t xml:space="preserve">дібності, інтереси, потреби, мотивація, можливості і досвід, вибір освіти видів, форм і темпу здобуття освіти, суб’єктів освітньої діяльності освітніх програм, навчальних дисциплін і рівня їх складності, методів і засобів навчання. </w:t>
      </w:r>
      <w:r w:rsidR="00AB07C6" w:rsidRPr="008D50E3">
        <w:rPr>
          <w:rStyle w:val="rvts0"/>
          <w:rFonts w:asciiTheme="minorHAnsi" w:hAnsiTheme="minorHAnsi" w:cstheme="minorHAnsi"/>
          <w:sz w:val="24"/>
          <w:szCs w:val="24"/>
        </w:rPr>
        <w:t xml:space="preserve">Елементи освітньої парадигми: </w:t>
      </w:r>
      <w:r w:rsidR="00AB07C6" w:rsidRPr="008D50E3">
        <w:rPr>
          <w:rFonts w:asciiTheme="minorHAnsi" w:hAnsiTheme="minorHAnsi" w:cstheme="minorHAnsi"/>
          <w:sz w:val="24"/>
          <w:szCs w:val="24"/>
        </w:rPr>
        <w:t xml:space="preserve">цінності, мотиви, норми, мета, позиції учасників освітнього процесу: </w:t>
      </w:r>
    </w:p>
    <w:p w:rsidR="002A66DE" w:rsidRPr="008D50E3" w:rsidRDefault="002A66DE" w:rsidP="00993E93">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Мета виховання в педагогіці. Фактори впливу на формування мети суспільного виховання. Загальнолюдський</w:t>
      </w:r>
      <w:r w:rsidR="006D7DF8" w:rsidRPr="008D50E3">
        <w:rPr>
          <w:rFonts w:asciiTheme="minorHAnsi" w:hAnsiTheme="minorHAnsi" w:cstheme="minorHAnsi"/>
          <w:sz w:val="24"/>
          <w:szCs w:val="24"/>
        </w:rPr>
        <w:t xml:space="preserve">, </w:t>
      </w:r>
      <w:r w:rsidRPr="008D50E3">
        <w:rPr>
          <w:rFonts w:asciiTheme="minorHAnsi" w:hAnsiTheme="minorHAnsi" w:cstheme="minorHAnsi"/>
          <w:sz w:val="24"/>
          <w:szCs w:val="24"/>
        </w:rPr>
        <w:t xml:space="preserve">національний аспекти мети суспільного виховання. Всебічний розвиток особистості як вимога сучасного суспільного виробництва. </w:t>
      </w:r>
      <w:r w:rsidR="008821AF" w:rsidRPr="008D50E3">
        <w:rPr>
          <w:rFonts w:asciiTheme="minorHAnsi" w:hAnsiTheme="minorHAnsi" w:cstheme="minorHAnsi"/>
          <w:sz w:val="24"/>
          <w:szCs w:val="24"/>
        </w:rPr>
        <w:t>С</w:t>
      </w:r>
      <w:r w:rsidRPr="008D50E3">
        <w:rPr>
          <w:rFonts w:asciiTheme="minorHAnsi" w:hAnsiTheme="minorHAnsi" w:cstheme="minorHAnsi"/>
          <w:sz w:val="24"/>
          <w:szCs w:val="24"/>
        </w:rPr>
        <w:t>утн</w:t>
      </w:r>
      <w:r w:rsidR="008821AF" w:rsidRPr="008D50E3">
        <w:rPr>
          <w:rFonts w:asciiTheme="minorHAnsi" w:hAnsiTheme="minorHAnsi" w:cstheme="minorHAnsi"/>
          <w:sz w:val="24"/>
          <w:szCs w:val="24"/>
        </w:rPr>
        <w:t>і</w:t>
      </w:r>
      <w:r w:rsidRPr="008D50E3">
        <w:rPr>
          <w:rFonts w:asciiTheme="minorHAnsi" w:hAnsiTheme="minorHAnsi" w:cstheme="minorHAnsi"/>
          <w:sz w:val="24"/>
          <w:szCs w:val="24"/>
        </w:rPr>
        <w:t>ст</w:t>
      </w:r>
      <w:r w:rsidR="008821AF" w:rsidRPr="008D50E3">
        <w:rPr>
          <w:rFonts w:asciiTheme="minorHAnsi" w:hAnsiTheme="minorHAnsi" w:cstheme="minorHAnsi"/>
          <w:sz w:val="24"/>
          <w:szCs w:val="24"/>
        </w:rPr>
        <w:t>ь</w:t>
      </w:r>
      <w:r w:rsidRPr="008D50E3">
        <w:rPr>
          <w:rFonts w:asciiTheme="minorHAnsi" w:hAnsiTheme="minorHAnsi" w:cstheme="minorHAnsi"/>
          <w:sz w:val="24"/>
          <w:szCs w:val="24"/>
        </w:rPr>
        <w:t xml:space="preserve"> процесу розвитку особистості.</w:t>
      </w:r>
    </w:p>
    <w:p w:rsidR="00191C56" w:rsidRPr="008D50E3" w:rsidRDefault="00191C56" w:rsidP="00842F2D">
      <w:pPr>
        <w:pStyle w:val="a5"/>
        <w:ind w:left="0" w:firstLine="709"/>
        <w:jc w:val="both"/>
        <w:rPr>
          <w:rFonts w:asciiTheme="minorHAnsi" w:hAnsiTheme="minorHAnsi" w:cstheme="minorHAnsi"/>
          <w:sz w:val="24"/>
          <w:szCs w:val="24"/>
        </w:rPr>
      </w:pPr>
    </w:p>
    <w:p w:rsidR="002A66DE" w:rsidRPr="008D50E3" w:rsidRDefault="002A66DE" w:rsidP="00842F2D">
      <w:pPr>
        <w:pStyle w:val="a5"/>
        <w:numPr>
          <w:ilvl w:val="1"/>
          <w:numId w:val="7"/>
        </w:numPr>
        <w:ind w:left="0" w:firstLine="709"/>
        <w:jc w:val="both"/>
        <w:rPr>
          <w:rFonts w:asciiTheme="minorHAnsi" w:hAnsiTheme="minorHAnsi" w:cstheme="minorHAnsi"/>
          <w:b/>
          <w:sz w:val="24"/>
          <w:szCs w:val="24"/>
        </w:rPr>
      </w:pPr>
      <w:r w:rsidRPr="008D50E3">
        <w:rPr>
          <w:rFonts w:asciiTheme="minorHAnsi" w:hAnsiTheme="minorHAnsi" w:cstheme="minorHAnsi"/>
          <w:b/>
          <w:sz w:val="24"/>
          <w:szCs w:val="24"/>
        </w:rPr>
        <w:t xml:space="preserve">Методи науково-педагогічних досліджень </w:t>
      </w:r>
    </w:p>
    <w:p w:rsidR="002A66DE" w:rsidRPr="008D50E3" w:rsidRDefault="002A66DE" w:rsidP="00842F2D">
      <w:pPr>
        <w:pStyle w:val="a5"/>
        <w:ind w:left="0" w:firstLine="709"/>
        <w:jc w:val="both"/>
        <w:rPr>
          <w:rFonts w:asciiTheme="minorHAnsi" w:hAnsiTheme="minorHAnsi" w:cstheme="minorHAnsi"/>
          <w:sz w:val="24"/>
          <w:szCs w:val="24"/>
        </w:rPr>
      </w:pPr>
    </w:p>
    <w:p w:rsidR="002A66DE" w:rsidRPr="008D50E3" w:rsidRDefault="002A66DE" w:rsidP="00842F2D">
      <w:pPr>
        <w:ind w:firstLine="709"/>
        <w:jc w:val="both"/>
        <w:rPr>
          <w:rFonts w:asciiTheme="minorHAnsi" w:hAnsiTheme="minorHAnsi" w:cstheme="minorHAnsi"/>
          <w:lang w:val="uk-UA"/>
        </w:rPr>
      </w:pPr>
      <w:r w:rsidRPr="008D50E3">
        <w:rPr>
          <w:rFonts w:asciiTheme="minorHAnsi" w:hAnsiTheme="minorHAnsi" w:cstheme="minorHAnsi"/>
          <w:lang w:val="uk-UA"/>
        </w:rPr>
        <w:t>Предмет науково-педагогічних досліджень.</w:t>
      </w:r>
    </w:p>
    <w:p w:rsidR="002A66DE" w:rsidRPr="008D50E3" w:rsidRDefault="002A66DE" w:rsidP="00842F2D">
      <w:pPr>
        <w:ind w:firstLine="709"/>
        <w:jc w:val="both"/>
        <w:rPr>
          <w:rFonts w:asciiTheme="minorHAnsi" w:hAnsiTheme="minorHAnsi" w:cstheme="minorHAnsi"/>
          <w:lang w:val="uk-UA"/>
        </w:rPr>
      </w:pPr>
      <w:r w:rsidRPr="008D50E3">
        <w:rPr>
          <w:rFonts w:asciiTheme="minorHAnsi" w:hAnsiTheme="minorHAnsi" w:cstheme="minorHAnsi"/>
          <w:lang w:val="uk-UA"/>
        </w:rPr>
        <w:t>Вимоги до вивчення особистості учня та учнівського колективу.</w:t>
      </w:r>
    </w:p>
    <w:p w:rsidR="002A66DE" w:rsidRPr="008D50E3" w:rsidRDefault="002A66DE" w:rsidP="00842F2D">
      <w:pPr>
        <w:ind w:firstLine="709"/>
        <w:jc w:val="both"/>
        <w:rPr>
          <w:rFonts w:asciiTheme="minorHAnsi" w:hAnsiTheme="minorHAnsi" w:cstheme="minorHAnsi"/>
          <w:lang w:val="uk-UA"/>
        </w:rPr>
      </w:pPr>
      <w:r w:rsidRPr="008D50E3">
        <w:rPr>
          <w:rFonts w:asciiTheme="minorHAnsi" w:hAnsiTheme="minorHAnsi" w:cstheme="minorHAnsi"/>
          <w:lang w:val="uk-UA"/>
        </w:rPr>
        <w:t>Класифікація методів науково-педагогічних досліджень (загальнонаукові,</w:t>
      </w:r>
      <w:r w:rsidR="00191C56" w:rsidRPr="008D50E3">
        <w:rPr>
          <w:rFonts w:asciiTheme="minorHAnsi" w:hAnsiTheme="minorHAnsi" w:cstheme="minorHAnsi"/>
          <w:lang w:val="uk-UA"/>
        </w:rPr>
        <w:t xml:space="preserve"> </w:t>
      </w:r>
      <w:r w:rsidRPr="008D50E3">
        <w:rPr>
          <w:rFonts w:asciiTheme="minorHAnsi" w:hAnsiTheme="minorHAnsi" w:cstheme="minorHAnsi"/>
          <w:lang w:val="uk-UA"/>
        </w:rPr>
        <w:t xml:space="preserve">теоретичні, практичні). Загальна характеристика методів педагогічних досліджень. </w:t>
      </w:r>
    </w:p>
    <w:p w:rsidR="002A66DE" w:rsidRPr="008D50E3" w:rsidRDefault="002A66DE" w:rsidP="00842F2D">
      <w:pPr>
        <w:ind w:firstLine="709"/>
        <w:jc w:val="both"/>
        <w:rPr>
          <w:rFonts w:asciiTheme="minorHAnsi" w:hAnsiTheme="minorHAnsi" w:cstheme="minorHAnsi"/>
          <w:lang w:val="uk-UA"/>
        </w:rPr>
      </w:pPr>
      <w:r w:rsidRPr="008D50E3">
        <w:rPr>
          <w:rFonts w:asciiTheme="minorHAnsi" w:hAnsiTheme="minorHAnsi" w:cstheme="minorHAnsi"/>
          <w:lang w:val="uk-UA"/>
        </w:rPr>
        <w:t>Методологія педагогіки. Методи науково-педагогічних досліджень: теоретичні (опис, порівняння, історичний аналіз, моделювання, узагальнення, ідеалізація</w:t>
      </w:r>
      <w:r w:rsidR="00601311" w:rsidRPr="008D50E3">
        <w:rPr>
          <w:rFonts w:asciiTheme="minorHAnsi" w:hAnsiTheme="minorHAnsi" w:cstheme="minorHAnsi"/>
          <w:lang w:val="uk-UA"/>
        </w:rPr>
        <w:t>, синтез, абстрагування, аналогій, індукція, дедукція, формалізація, класифікація, систематизація, конкретизація, порівняння, прогнозування та ін.</w:t>
      </w:r>
      <w:r w:rsidRPr="008D50E3">
        <w:rPr>
          <w:rFonts w:asciiTheme="minorHAnsi" w:hAnsiTheme="minorHAnsi" w:cstheme="minorHAnsi"/>
          <w:lang w:val="uk-UA"/>
        </w:rPr>
        <w:t>); емпіричні (спостереження, бесіда, анкетування, тестування, вивчення продуктів діяльності, експеримент), методи математичної статистики. Методи науково-педагогічних досліджень (за О.Вишневським): методи вивчення науково-теоретичних джерел (конспектування, реферування, анотування, цитування тощо), методи вивчення педагогічного процесу в природних умовах (спостереження, бесіда, анкетування, тестування, інтерв’ювання тощо), методи вивчення педагогічного процесу в спеціально змінених умовах (педагогічний експеримент, перевірка достовірності результатів дослідження), теоретичні методи дослідження (порівняльн</w:t>
      </w:r>
      <w:r w:rsidR="009C588E" w:rsidRPr="008D50E3">
        <w:rPr>
          <w:rFonts w:asciiTheme="minorHAnsi" w:hAnsiTheme="minorHAnsi" w:cstheme="minorHAnsi"/>
          <w:lang w:val="uk-UA"/>
        </w:rPr>
        <w:t>о</w:t>
      </w:r>
      <w:r w:rsidRPr="008D50E3">
        <w:rPr>
          <w:rFonts w:asciiTheme="minorHAnsi" w:hAnsiTheme="minorHAnsi" w:cstheme="minorHAnsi"/>
          <w:lang w:val="uk-UA"/>
        </w:rPr>
        <w:t xml:space="preserve">-історичний аналіз, індукція, дедукція, моделювання </w:t>
      </w:r>
      <w:r w:rsidR="009C588E" w:rsidRPr="008D50E3">
        <w:rPr>
          <w:rFonts w:asciiTheme="minorHAnsi" w:hAnsiTheme="minorHAnsi" w:cstheme="minorHAnsi"/>
          <w:lang w:val="uk-UA"/>
        </w:rPr>
        <w:t xml:space="preserve">тощо), </w:t>
      </w:r>
      <w:r w:rsidRPr="008D50E3">
        <w:rPr>
          <w:rFonts w:asciiTheme="minorHAnsi" w:hAnsiTheme="minorHAnsi" w:cstheme="minorHAnsi"/>
          <w:lang w:val="uk-UA"/>
        </w:rPr>
        <w:t xml:space="preserve">методи обробки результатів дослідження (якісний та кількісний аналіз). Етапи педагогічного дослідження: </w:t>
      </w:r>
      <w:proofErr w:type="spellStart"/>
      <w:r w:rsidRPr="008D50E3">
        <w:rPr>
          <w:rFonts w:asciiTheme="minorHAnsi" w:hAnsiTheme="minorHAnsi" w:cstheme="minorHAnsi"/>
          <w:lang w:val="uk-UA"/>
        </w:rPr>
        <w:t>констатувальний</w:t>
      </w:r>
      <w:proofErr w:type="spellEnd"/>
      <w:r w:rsidRPr="008D50E3">
        <w:rPr>
          <w:rFonts w:asciiTheme="minorHAnsi" w:hAnsiTheme="minorHAnsi" w:cstheme="minorHAnsi"/>
          <w:lang w:val="uk-UA"/>
        </w:rPr>
        <w:t>, пошуковий (перевірочний), формувальний (творчий, перетворювальний).</w:t>
      </w:r>
    </w:p>
    <w:p w:rsidR="002A66DE" w:rsidRPr="008D50E3" w:rsidRDefault="002A66DE" w:rsidP="00842F2D">
      <w:pPr>
        <w:pStyle w:val="a5"/>
        <w:ind w:left="0" w:firstLine="709"/>
        <w:jc w:val="both"/>
        <w:rPr>
          <w:rFonts w:asciiTheme="minorHAnsi" w:hAnsiTheme="minorHAnsi" w:cstheme="minorHAnsi"/>
          <w:sz w:val="24"/>
          <w:szCs w:val="24"/>
        </w:rPr>
      </w:pPr>
    </w:p>
    <w:p w:rsidR="002A66DE" w:rsidRPr="008D50E3" w:rsidRDefault="00601311" w:rsidP="00842F2D">
      <w:pPr>
        <w:pStyle w:val="a5"/>
        <w:numPr>
          <w:ilvl w:val="1"/>
          <w:numId w:val="7"/>
        </w:numPr>
        <w:ind w:left="0" w:firstLine="709"/>
        <w:jc w:val="both"/>
        <w:rPr>
          <w:rFonts w:asciiTheme="minorHAnsi" w:hAnsiTheme="minorHAnsi" w:cstheme="minorHAnsi"/>
          <w:sz w:val="24"/>
          <w:szCs w:val="24"/>
        </w:rPr>
      </w:pPr>
      <w:r w:rsidRPr="008D50E3">
        <w:rPr>
          <w:rFonts w:asciiTheme="minorHAnsi" w:hAnsiTheme="minorHAnsi" w:cstheme="minorHAnsi"/>
          <w:b/>
          <w:sz w:val="24"/>
          <w:szCs w:val="24"/>
        </w:rPr>
        <w:t>Сучасні концепції про в</w:t>
      </w:r>
      <w:r w:rsidR="00EA3A54" w:rsidRPr="008D50E3">
        <w:rPr>
          <w:rFonts w:asciiTheme="minorHAnsi" w:hAnsiTheme="minorHAnsi" w:cstheme="minorHAnsi"/>
          <w:b/>
          <w:sz w:val="24"/>
          <w:szCs w:val="24"/>
        </w:rPr>
        <w:t xml:space="preserve">иховання особистості </w:t>
      </w:r>
    </w:p>
    <w:p w:rsidR="009620F0" w:rsidRPr="008D50E3" w:rsidRDefault="009620F0" w:rsidP="009620F0">
      <w:pPr>
        <w:jc w:val="both"/>
        <w:rPr>
          <w:rFonts w:asciiTheme="minorHAnsi" w:hAnsiTheme="minorHAnsi" w:cstheme="minorHAnsi"/>
          <w:lang w:val="uk-UA"/>
        </w:rPr>
      </w:pPr>
    </w:p>
    <w:p w:rsidR="002A66DE" w:rsidRPr="008D50E3" w:rsidRDefault="009620F0" w:rsidP="009620F0">
      <w:pPr>
        <w:ind w:firstLine="708"/>
        <w:jc w:val="both"/>
        <w:rPr>
          <w:rFonts w:asciiTheme="minorHAnsi" w:hAnsiTheme="minorHAnsi" w:cstheme="minorHAnsi"/>
        </w:rPr>
      </w:pPr>
      <w:r w:rsidRPr="008D50E3">
        <w:rPr>
          <w:rFonts w:asciiTheme="minorHAnsi" w:hAnsiTheme="minorHAnsi" w:cstheme="minorHAnsi"/>
          <w:lang w:val="uk-UA"/>
        </w:rPr>
        <w:t>У</w:t>
      </w:r>
      <w:proofErr w:type="spellStart"/>
      <w:r w:rsidRPr="008D50E3">
        <w:rPr>
          <w:rFonts w:asciiTheme="minorHAnsi" w:hAnsiTheme="minorHAnsi" w:cstheme="minorHAnsi"/>
        </w:rPr>
        <w:t>країнознавча</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концепція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школи-родини</w:t>
      </w:r>
      <w:proofErr w:type="spellEnd"/>
      <w:r w:rsidRPr="008D50E3">
        <w:rPr>
          <w:rFonts w:asciiTheme="minorHAnsi" w:hAnsiTheme="minorHAnsi" w:cstheme="minorHAnsi"/>
          <w:lang w:val="uk-UA"/>
        </w:rPr>
        <w:t xml:space="preserve"> про п</w:t>
      </w:r>
      <w:proofErr w:type="spellStart"/>
      <w:r w:rsidR="002A66DE" w:rsidRPr="008D50E3">
        <w:rPr>
          <w:rFonts w:asciiTheme="minorHAnsi" w:hAnsiTheme="minorHAnsi" w:cstheme="minorHAnsi"/>
        </w:rPr>
        <w:t>оняття</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виховання</w:t>
      </w:r>
      <w:proofErr w:type="spellEnd"/>
      <w:r w:rsidR="002A66DE" w:rsidRPr="008D50E3">
        <w:rPr>
          <w:rFonts w:asciiTheme="minorHAnsi" w:hAnsiTheme="minorHAnsi" w:cstheme="minorHAnsi"/>
        </w:rPr>
        <w:t xml:space="preserve"> (широкий </w:t>
      </w:r>
      <w:proofErr w:type="spellStart"/>
      <w:r w:rsidR="002A66DE" w:rsidRPr="008D50E3">
        <w:rPr>
          <w:rFonts w:asciiTheme="minorHAnsi" w:hAnsiTheme="minorHAnsi" w:cstheme="minorHAnsi"/>
        </w:rPr>
        <w:t>соціальний</w:t>
      </w:r>
      <w:proofErr w:type="spellEnd"/>
      <w:r w:rsidR="002A66DE" w:rsidRPr="008D50E3">
        <w:rPr>
          <w:rFonts w:asciiTheme="minorHAnsi" w:hAnsiTheme="minorHAnsi" w:cstheme="minorHAnsi"/>
        </w:rPr>
        <w:t xml:space="preserve"> аспект, </w:t>
      </w:r>
      <w:proofErr w:type="spellStart"/>
      <w:r w:rsidR="002A66DE" w:rsidRPr="008D50E3">
        <w:rPr>
          <w:rFonts w:asciiTheme="minorHAnsi" w:hAnsiTheme="minorHAnsi" w:cstheme="minorHAnsi"/>
        </w:rPr>
        <w:t>вузький</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соціальний</w:t>
      </w:r>
      <w:proofErr w:type="spellEnd"/>
      <w:r w:rsidR="002A66DE" w:rsidRPr="008D50E3">
        <w:rPr>
          <w:rFonts w:asciiTheme="minorHAnsi" w:hAnsiTheme="minorHAnsi" w:cstheme="minorHAnsi"/>
        </w:rPr>
        <w:t xml:space="preserve"> аспект, широкий </w:t>
      </w:r>
      <w:proofErr w:type="spellStart"/>
      <w:r w:rsidR="002A66DE" w:rsidRPr="008D50E3">
        <w:rPr>
          <w:rFonts w:asciiTheme="minorHAnsi" w:hAnsiTheme="minorHAnsi" w:cstheme="minorHAnsi"/>
        </w:rPr>
        <w:t>педагогічний</w:t>
      </w:r>
      <w:proofErr w:type="spellEnd"/>
      <w:r w:rsidR="002A66DE" w:rsidRPr="008D50E3">
        <w:rPr>
          <w:rFonts w:asciiTheme="minorHAnsi" w:hAnsiTheme="minorHAnsi" w:cstheme="minorHAnsi"/>
        </w:rPr>
        <w:t xml:space="preserve"> аспект, </w:t>
      </w:r>
      <w:proofErr w:type="spellStart"/>
      <w:r w:rsidR="002A66DE" w:rsidRPr="008D50E3">
        <w:rPr>
          <w:rFonts w:asciiTheme="minorHAnsi" w:hAnsiTheme="minorHAnsi" w:cstheme="minorHAnsi"/>
        </w:rPr>
        <w:t>вузький</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педагогічний</w:t>
      </w:r>
      <w:proofErr w:type="spellEnd"/>
      <w:r w:rsidR="002A66DE" w:rsidRPr="008D50E3">
        <w:rPr>
          <w:rFonts w:asciiTheme="minorHAnsi" w:hAnsiTheme="minorHAnsi" w:cstheme="minorHAnsi"/>
        </w:rPr>
        <w:t xml:space="preserve"> аспект). Процес виховання, його специфіка. Ідеали виховання. </w:t>
      </w:r>
      <w:r w:rsidR="002A66DE" w:rsidRPr="008D50E3">
        <w:rPr>
          <w:rFonts w:asciiTheme="minorHAnsi" w:hAnsiTheme="minorHAnsi" w:cstheme="minorHAnsi"/>
        </w:rPr>
        <w:lastRenderedPageBreak/>
        <w:t xml:space="preserve">Загальнолюдські цінності як основа ідеалів виховання. Цінності сучасної молоді. Цінності і мета виховання. Завдання виховання у сучасному суспільстві. Виховання як соціалізація. </w:t>
      </w:r>
      <w:proofErr w:type="spellStart"/>
      <w:r w:rsidR="002A66DE" w:rsidRPr="008D50E3">
        <w:rPr>
          <w:rFonts w:asciiTheme="minorHAnsi" w:hAnsiTheme="minorHAnsi" w:cstheme="minorHAnsi"/>
        </w:rPr>
        <w:t>Фактори</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соціалізації</w:t>
      </w:r>
      <w:proofErr w:type="spellEnd"/>
      <w:r w:rsidR="002A66DE" w:rsidRPr="008D50E3">
        <w:rPr>
          <w:rFonts w:asciiTheme="minorHAnsi" w:hAnsiTheme="minorHAnsi" w:cstheme="minorHAnsi"/>
        </w:rPr>
        <w:t xml:space="preserve"> (макро-, мезо-, </w:t>
      </w:r>
      <w:proofErr w:type="spellStart"/>
      <w:r w:rsidR="002A66DE" w:rsidRPr="008D50E3">
        <w:rPr>
          <w:rFonts w:asciiTheme="minorHAnsi" w:hAnsiTheme="minorHAnsi" w:cstheme="minorHAnsi"/>
        </w:rPr>
        <w:t>мікрофактори</w:t>
      </w:r>
      <w:proofErr w:type="spellEnd"/>
      <w:r w:rsidR="002A66DE" w:rsidRPr="008D50E3">
        <w:rPr>
          <w:rFonts w:asciiTheme="minorHAnsi" w:hAnsiTheme="minorHAnsi" w:cstheme="minorHAnsi"/>
        </w:rPr>
        <w:t xml:space="preserve">). Суспільна спрямованість виховання. Зміст виховання: мета, завдання, змістові компоненти. Критерії вихованості особистості. </w:t>
      </w:r>
      <w:proofErr w:type="spellStart"/>
      <w:r w:rsidR="002A66DE" w:rsidRPr="008D50E3">
        <w:rPr>
          <w:rFonts w:asciiTheme="minorHAnsi" w:hAnsiTheme="minorHAnsi" w:cstheme="minorHAnsi"/>
        </w:rPr>
        <w:t>Концепції</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виховання</w:t>
      </w:r>
      <w:proofErr w:type="spellEnd"/>
      <w:r w:rsidR="002A66DE" w:rsidRPr="008D50E3">
        <w:rPr>
          <w:rFonts w:asciiTheme="minorHAnsi" w:hAnsiTheme="minorHAnsi" w:cstheme="minorHAnsi"/>
        </w:rPr>
        <w:t xml:space="preserve"> (прагматизм, </w:t>
      </w:r>
      <w:proofErr w:type="spellStart"/>
      <w:r w:rsidR="002A66DE" w:rsidRPr="008D50E3">
        <w:rPr>
          <w:rFonts w:asciiTheme="minorHAnsi" w:hAnsiTheme="minorHAnsi" w:cstheme="minorHAnsi"/>
        </w:rPr>
        <w:t>неопозитивізм</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екзистенціалізм</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неотомізм</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біхевіоризм</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необіхевіоризм</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тощо</w:t>
      </w:r>
      <w:proofErr w:type="spellEnd"/>
      <w:r w:rsidR="002A66DE" w:rsidRPr="008D50E3">
        <w:rPr>
          <w:rFonts w:asciiTheme="minorHAnsi" w:hAnsiTheme="minorHAnsi" w:cstheme="minorHAnsi"/>
        </w:rPr>
        <w:t xml:space="preserve">). </w:t>
      </w:r>
      <w:proofErr w:type="spellStart"/>
      <w:proofErr w:type="gramStart"/>
      <w:r w:rsidR="00645298" w:rsidRPr="008D50E3">
        <w:rPr>
          <w:rFonts w:asciiTheme="minorHAnsi" w:hAnsiTheme="minorHAnsi" w:cstheme="minorHAnsi"/>
        </w:rPr>
        <w:t>Пров</w:t>
      </w:r>
      <w:proofErr w:type="gramEnd"/>
      <w:r w:rsidR="00645298" w:rsidRPr="008D50E3">
        <w:rPr>
          <w:rFonts w:asciiTheme="minorHAnsi" w:hAnsiTheme="minorHAnsi" w:cstheme="minorHAnsi"/>
        </w:rPr>
        <w:t>ідні</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концепції</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виховання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особистості</w:t>
      </w:r>
      <w:proofErr w:type="spellEnd"/>
      <w:r w:rsidR="00645298" w:rsidRPr="008D50E3">
        <w:rPr>
          <w:rFonts w:asciiTheme="minorHAnsi" w:hAnsiTheme="minorHAnsi" w:cstheme="minorHAnsi"/>
        </w:rPr>
        <w:t xml:space="preserve">  в </w:t>
      </w:r>
      <w:proofErr w:type="spellStart"/>
      <w:r w:rsidR="00645298" w:rsidRPr="008D50E3">
        <w:rPr>
          <w:rFonts w:asciiTheme="minorHAnsi" w:hAnsiTheme="minorHAnsi" w:cstheme="minorHAnsi"/>
        </w:rPr>
        <w:t>сучасній</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українській</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педагогіці</w:t>
      </w:r>
      <w:proofErr w:type="spellEnd"/>
      <w:r w:rsidR="00645298" w:rsidRPr="008D50E3">
        <w:rPr>
          <w:rFonts w:asciiTheme="minorHAnsi" w:hAnsiTheme="minorHAnsi" w:cstheme="minorHAnsi"/>
        </w:rPr>
        <w:t>:  системн</w:t>
      </w:r>
      <w:r w:rsidR="00645585" w:rsidRPr="008D50E3">
        <w:rPr>
          <w:rFonts w:asciiTheme="minorHAnsi" w:hAnsiTheme="minorHAnsi" w:cstheme="minorHAnsi"/>
        </w:rPr>
        <w:t>а</w:t>
      </w:r>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w:t>
      </w:r>
      <w:r w:rsidR="00645585" w:rsidRPr="008D50E3">
        <w:rPr>
          <w:rFonts w:asciiTheme="minorHAnsi" w:hAnsiTheme="minorHAnsi" w:cstheme="minorHAnsi"/>
        </w:rPr>
        <w:t>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w:t>
      </w:r>
      <w:r w:rsidR="00645585" w:rsidRPr="008D50E3">
        <w:rPr>
          <w:rFonts w:asciiTheme="minorHAnsi" w:hAnsiTheme="minorHAnsi" w:cstheme="minorHAnsi"/>
        </w:rPr>
        <w:t>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демократизації</w:t>
      </w:r>
      <w:proofErr w:type="spellEnd"/>
      <w:r w:rsidR="00645298" w:rsidRPr="008D50E3">
        <w:rPr>
          <w:rFonts w:asciiTheme="minorHAnsi" w:hAnsiTheme="minorHAnsi" w:cstheme="minorHAnsi"/>
        </w:rPr>
        <w:t>,   системно-</w:t>
      </w:r>
      <w:proofErr w:type="spellStart"/>
      <w:r w:rsidR="00645298" w:rsidRPr="008D50E3">
        <w:rPr>
          <w:rFonts w:asciiTheme="minorHAnsi" w:hAnsiTheme="minorHAnsi" w:cstheme="minorHAnsi"/>
        </w:rPr>
        <w:t>рольов</w:t>
      </w:r>
      <w:r w:rsidR="00645585" w:rsidRPr="008D50E3">
        <w:rPr>
          <w:rFonts w:asciiTheme="minorHAnsi" w:hAnsiTheme="minorHAnsi" w:cstheme="minorHAnsi"/>
        </w:rPr>
        <w:t>а</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w:t>
      </w:r>
      <w:r w:rsidR="00645585" w:rsidRPr="008D50E3">
        <w:rPr>
          <w:rFonts w:asciiTheme="minorHAnsi" w:hAnsiTheme="minorHAnsi" w:cstheme="minorHAnsi"/>
        </w:rPr>
        <w:t>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w:t>
      </w:r>
      <w:r w:rsidR="00645585" w:rsidRPr="008D50E3">
        <w:rPr>
          <w:rFonts w:asciiTheme="minorHAnsi" w:hAnsiTheme="minorHAnsi" w:cstheme="minorHAnsi"/>
        </w:rPr>
        <w:t>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національного</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виховання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культурологічн</w:t>
      </w:r>
      <w:r w:rsidR="00645585" w:rsidRPr="008D50E3">
        <w:rPr>
          <w:rFonts w:asciiTheme="minorHAnsi" w:hAnsiTheme="minorHAnsi" w:cstheme="minorHAnsi"/>
        </w:rPr>
        <w:t>а</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w:t>
      </w:r>
      <w:r w:rsidR="00645585" w:rsidRPr="008D50E3">
        <w:rPr>
          <w:rFonts w:asciiTheme="minorHAnsi" w:hAnsiTheme="minorHAnsi" w:cstheme="minorHAnsi"/>
        </w:rPr>
        <w:t>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концепці</w:t>
      </w:r>
      <w:r w:rsidR="00645585" w:rsidRPr="008D50E3">
        <w:rPr>
          <w:rFonts w:asciiTheme="minorHAnsi" w:hAnsiTheme="minorHAnsi" w:cstheme="minorHAnsi"/>
        </w:rPr>
        <w:t>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громадянського</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виховання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самовиховання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особистісно</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орієнтован</w:t>
      </w:r>
      <w:r w:rsidR="00645585" w:rsidRPr="008D50E3">
        <w:rPr>
          <w:rFonts w:asciiTheme="minorHAnsi" w:hAnsiTheme="minorHAnsi" w:cstheme="minorHAnsi"/>
        </w:rPr>
        <w:t>а</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концепц</w:t>
      </w:r>
      <w:r w:rsidR="00645585" w:rsidRPr="008D50E3">
        <w:rPr>
          <w:rFonts w:asciiTheme="minorHAnsi" w:hAnsiTheme="minorHAnsi" w:cstheme="minorHAnsi"/>
        </w:rPr>
        <w:t>ія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виховання</w:t>
      </w:r>
      <w:proofErr w:type="spellEnd"/>
      <w:r w:rsidR="00645298" w:rsidRPr="008D50E3">
        <w:rPr>
          <w:rFonts w:asciiTheme="minorHAnsi" w:hAnsiTheme="minorHAnsi" w:cstheme="minorHAnsi"/>
        </w:rPr>
        <w:t xml:space="preserve">  </w:t>
      </w:r>
      <w:proofErr w:type="spellStart"/>
      <w:r w:rsidR="00645298" w:rsidRPr="008D50E3">
        <w:rPr>
          <w:rFonts w:asciiTheme="minorHAnsi" w:hAnsiTheme="minorHAnsi" w:cstheme="minorHAnsi"/>
        </w:rPr>
        <w:t>тощо</w:t>
      </w:r>
      <w:proofErr w:type="spellEnd"/>
      <w:r w:rsidR="00645298" w:rsidRPr="008D50E3">
        <w:rPr>
          <w:rFonts w:asciiTheme="minorHAnsi" w:hAnsiTheme="minorHAnsi" w:cstheme="minorHAnsi"/>
        </w:rPr>
        <w:t xml:space="preserve">. </w:t>
      </w:r>
      <w:r w:rsidR="002A66DE" w:rsidRPr="008D50E3">
        <w:rPr>
          <w:rFonts w:asciiTheme="minorHAnsi" w:hAnsiTheme="minorHAnsi" w:cstheme="minorHAnsi"/>
        </w:rPr>
        <w:t>Основні закономірності процесу виховання. Загальні закономірності виховного процесу</w:t>
      </w:r>
      <w:r w:rsidR="00560ED4" w:rsidRPr="008D50E3">
        <w:rPr>
          <w:rFonts w:asciiTheme="minorHAnsi" w:hAnsiTheme="minorHAnsi" w:cstheme="minorHAnsi"/>
        </w:rPr>
        <w:t>.</w:t>
      </w:r>
      <w:r w:rsidR="002A66DE" w:rsidRPr="008D50E3">
        <w:rPr>
          <w:rFonts w:asciiTheme="minorHAnsi" w:hAnsiTheme="minorHAnsi" w:cstheme="minorHAnsi"/>
        </w:rPr>
        <w:t xml:space="preserve"> </w:t>
      </w:r>
    </w:p>
    <w:p w:rsidR="009620F0" w:rsidRPr="008D50E3" w:rsidRDefault="009620F0" w:rsidP="00842F2D">
      <w:pPr>
        <w:pStyle w:val="a5"/>
        <w:ind w:left="0" w:firstLine="709"/>
        <w:jc w:val="both"/>
        <w:rPr>
          <w:rFonts w:asciiTheme="minorHAnsi" w:hAnsiTheme="minorHAnsi" w:cstheme="minorHAnsi"/>
          <w:sz w:val="24"/>
          <w:szCs w:val="24"/>
          <w:u w:val="single"/>
        </w:rPr>
      </w:pPr>
      <w:r w:rsidRPr="008D50E3">
        <w:rPr>
          <w:rFonts w:asciiTheme="minorHAnsi" w:hAnsiTheme="minorHAnsi" w:cstheme="minorHAnsi"/>
          <w:sz w:val="24"/>
          <w:szCs w:val="24"/>
        </w:rPr>
        <w:t xml:space="preserve">Концепція авторитарного раціоналізму. </w:t>
      </w:r>
      <w:proofErr w:type="spellStart"/>
      <w:r w:rsidRPr="008D50E3">
        <w:rPr>
          <w:rFonts w:asciiTheme="minorHAnsi" w:hAnsiTheme="minorHAnsi" w:cstheme="minorHAnsi"/>
          <w:sz w:val="24"/>
          <w:szCs w:val="24"/>
        </w:rPr>
        <w:t>Неогуманістична</w:t>
      </w:r>
      <w:proofErr w:type="spellEnd"/>
      <w:r w:rsidRPr="008D50E3">
        <w:rPr>
          <w:rFonts w:asciiTheme="minorHAnsi" w:hAnsiTheme="minorHAnsi" w:cstheme="minorHAnsi"/>
          <w:sz w:val="24"/>
          <w:szCs w:val="24"/>
        </w:rPr>
        <w:t xml:space="preserve"> концепція соціалізації. Технократична концепція соціалізації особистості.</w:t>
      </w:r>
    </w:p>
    <w:p w:rsidR="002A66DE" w:rsidRPr="008D50E3" w:rsidRDefault="002A66DE" w:rsidP="00842F2D">
      <w:pPr>
        <w:pStyle w:val="a5"/>
        <w:ind w:left="0" w:firstLine="709"/>
        <w:jc w:val="both"/>
        <w:rPr>
          <w:rFonts w:asciiTheme="minorHAnsi" w:hAnsiTheme="minorHAnsi" w:cstheme="minorHAnsi"/>
          <w:b/>
          <w:sz w:val="24"/>
          <w:szCs w:val="24"/>
        </w:rPr>
      </w:pPr>
      <w:r w:rsidRPr="008D50E3">
        <w:rPr>
          <w:rFonts w:asciiTheme="minorHAnsi" w:hAnsiTheme="minorHAnsi" w:cstheme="minorHAnsi"/>
          <w:b/>
          <w:sz w:val="24"/>
          <w:szCs w:val="24"/>
        </w:rPr>
        <w:t xml:space="preserve"> </w:t>
      </w:r>
    </w:p>
    <w:p w:rsidR="002A66DE" w:rsidRPr="008D50E3" w:rsidRDefault="002A66DE" w:rsidP="00960833">
      <w:pPr>
        <w:pStyle w:val="a5"/>
        <w:numPr>
          <w:ilvl w:val="1"/>
          <w:numId w:val="7"/>
        </w:numPr>
        <w:ind w:left="1418" w:hanging="709"/>
        <w:jc w:val="both"/>
        <w:rPr>
          <w:rFonts w:asciiTheme="minorHAnsi" w:hAnsiTheme="minorHAnsi" w:cstheme="minorHAnsi"/>
          <w:b/>
          <w:sz w:val="24"/>
          <w:szCs w:val="24"/>
        </w:rPr>
      </w:pPr>
      <w:r w:rsidRPr="008D50E3">
        <w:rPr>
          <w:rFonts w:asciiTheme="minorHAnsi" w:hAnsiTheme="minorHAnsi" w:cstheme="minorHAnsi"/>
          <w:b/>
          <w:sz w:val="24"/>
          <w:szCs w:val="24"/>
        </w:rPr>
        <w:t>Ретроспективний аналіз формування мети громадського виховання в залеж</w:t>
      </w:r>
      <w:r w:rsidR="00191C56" w:rsidRPr="008D50E3">
        <w:rPr>
          <w:rFonts w:asciiTheme="minorHAnsi" w:hAnsiTheme="minorHAnsi" w:cstheme="minorHAnsi"/>
          <w:b/>
          <w:sz w:val="24"/>
          <w:szCs w:val="24"/>
        </w:rPr>
        <w:t>ності від соціокультурних умов</w:t>
      </w:r>
    </w:p>
    <w:p w:rsidR="002A66DE" w:rsidRPr="008D50E3" w:rsidRDefault="002A66DE" w:rsidP="00842F2D">
      <w:pPr>
        <w:pStyle w:val="a5"/>
        <w:ind w:left="0" w:firstLine="709"/>
        <w:jc w:val="both"/>
        <w:rPr>
          <w:rFonts w:asciiTheme="minorHAnsi" w:hAnsiTheme="minorHAnsi" w:cstheme="minorHAnsi"/>
          <w:sz w:val="24"/>
          <w:szCs w:val="24"/>
          <w:lang w:val="ru-RU"/>
        </w:rPr>
      </w:pPr>
    </w:p>
    <w:p w:rsidR="002A66DE" w:rsidRPr="008D50E3" w:rsidRDefault="002A66DE" w:rsidP="00842F2D">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Провідні завдання громадського виховання дітей та молоді. Пріоритетні напрями реформування виховання, визначені Державною національною програмою «Освіта» («Україна XXI століття»). Формування національної свідомості, любові до рідної землі, свого народу, бажання працювати задля держави, виховання духовної культури особистості, створення умов для формування її світоглядної позиції; утвердження принципів загальнолюдської моралі: правдивості, справедливості, патріотизму, доброти, працелюбності та інших доброчинностей; формування творчої, працелюбної особистості, виховання цивілізованого господаря; забезпечення повноцінного фізичного розвитку дітей і молоді, охорони та зміцнення їх здоров</w:t>
      </w:r>
      <w:r w:rsidR="004961D9" w:rsidRPr="008D50E3">
        <w:rPr>
          <w:rFonts w:asciiTheme="minorHAnsi" w:hAnsiTheme="minorHAnsi" w:cstheme="minorHAnsi"/>
          <w:sz w:val="24"/>
          <w:szCs w:val="24"/>
        </w:rPr>
        <w:t>’</w:t>
      </w:r>
      <w:r w:rsidRPr="008D50E3">
        <w:rPr>
          <w:rFonts w:asciiTheme="minorHAnsi" w:hAnsiTheme="minorHAnsi" w:cstheme="minorHAnsi"/>
          <w:sz w:val="24"/>
          <w:szCs w:val="24"/>
        </w:rPr>
        <w:t>я.</w:t>
      </w:r>
    </w:p>
    <w:p w:rsidR="002A66DE" w:rsidRPr="008D50E3" w:rsidRDefault="002A66DE" w:rsidP="00842F2D">
      <w:pPr>
        <w:ind w:firstLine="709"/>
        <w:jc w:val="both"/>
        <w:rPr>
          <w:rFonts w:asciiTheme="minorHAnsi" w:hAnsiTheme="minorHAnsi" w:cstheme="minorHAnsi"/>
          <w:lang w:val="uk-UA"/>
        </w:rPr>
      </w:pPr>
    </w:p>
    <w:p w:rsidR="002A66DE" w:rsidRPr="008D50E3" w:rsidRDefault="00191C56" w:rsidP="00842F2D">
      <w:pPr>
        <w:pStyle w:val="a5"/>
        <w:numPr>
          <w:ilvl w:val="1"/>
          <w:numId w:val="7"/>
        </w:numPr>
        <w:ind w:left="0" w:firstLine="709"/>
        <w:jc w:val="both"/>
        <w:rPr>
          <w:rFonts w:asciiTheme="minorHAnsi" w:hAnsiTheme="minorHAnsi" w:cstheme="minorHAnsi"/>
          <w:b/>
          <w:sz w:val="24"/>
          <w:szCs w:val="24"/>
        </w:rPr>
      </w:pPr>
      <w:r w:rsidRPr="008D50E3">
        <w:rPr>
          <w:rFonts w:asciiTheme="minorHAnsi" w:hAnsiTheme="minorHAnsi" w:cstheme="minorHAnsi"/>
          <w:b/>
          <w:sz w:val="24"/>
          <w:szCs w:val="24"/>
        </w:rPr>
        <w:t>Педагогічний,</w:t>
      </w:r>
      <w:r w:rsidR="002A66DE" w:rsidRPr="008D50E3">
        <w:rPr>
          <w:rFonts w:asciiTheme="minorHAnsi" w:hAnsiTheme="minorHAnsi" w:cstheme="minorHAnsi"/>
          <w:b/>
          <w:sz w:val="24"/>
          <w:szCs w:val="24"/>
        </w:rPr>
        <w:t xml:space="preserve"> освітній процес. Закономірності педагогічного процесу </w:t>
      </w:r>
    </w:p>
    <w:p w:rsidR="002A66DE" w:rsidRPr="008D50E3" w:rsidRDefault="002A66DE" w:rsidP="00842F2D">
      <w:pPr>
        <w:pStyle w:val="a5"/>
        <w:ind w:left="0" w:firstLine="709"/>
        <w:jc w:val="both"/>
        <w:rPr>
          <w:rFonts w:asciiTheme="minorHAnsi" w:hAnsiTheme="minorHAnsi" w:cstheme="minorHAnsi"/>
          <w:sz w:val="24"/>
          <w:szCs w:val="24"/>
        </w:rPr>
      </w:pPr>
    </w:p>
    <w:p w:rsidR="009550E4" w:rsidRPr="008D50E3" w:rsidRDefault="002A66DE" w:rsidP="009550E4">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Сутність педагогічного процесу. Педагогічний процес як система. Цілісність педагогічного процесу. Взаємозв’язок виховання, навчання, розвитку, освіти з умовами, формами, методами їх здійснення. Закономірності та руш</w:t>
      </w:r>
      <w:r w:rsidR="00645298" w:rsidRPr="008D50E3">
        <w:rPr>
          <w:rFonts w:asciiTheme="minorHAnsi" w:hAnsiTheme="minorHAnsi" w:cstheme="minorHAnsi"/>
          <w:sz w:val="24"/>
          <w:szCs w:val="24"/>
        </w:rPr>
        <w:t xml:space="preserve">ійні сили педагогічного процесу. </w:t>
      </w:r>
      <w:r w:rsidRPr="008D50E3">
        <w:rPr>
          <w:rFonts w:asciiTheme="minorHAnsi" w:hAnsiTheme="minorHAnsi" w:cstheme="minorHAnsi"/>
          <w:sz w:val="24"/>
          <w:szCs w:val="24"/>
        </w:rPr>
        <w:t>Закономірності між: навчанням, вихованням і соціальним середовищем; завданнями та рівнем розвитку колективу; завданням, змістом, формами і методами педагогічного процесу; навчанням, вихованням і розвитком особистості; навчанням, вихованням і залученням особистості до різних видів діяльності; наслідками навчання, виховання й активністю особистості; навчанням, вихованням і спілкуванням особистості; можливостями особистості та характером педагогічного впливу; чуттєвим сприйманням, логічним осмисленням та його практичним застосуванням.</w:t>
      </w:r>
      <w:r w:rsidR="009550E4" w:rsidRPr="008D50E3">
        <w:rPr>
          <w:rFonts w:asciiTheme="minorHAnsi" w:hAnsiTheme="minorHAnsi" w:cstheme="minorHAnsi"/>
          <w:sz w:val="24"/>
          <w:szCs w:val="24"/>
        </w:rPr>
        <w:t xml:space="preserve"> </w:t>
      </w:r>
    </w:p>
    <w:p w:rsidR="009550E4" w:rsidRPr="008D50E3" w:rsidRDefault="009550E4" w:rsidP="009550E4">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Надання освітніх, психолого-пе</w:t>
      </w:r>
      <w:r w:rsidR="00234981">
        <w:rPr>
          <w:rFonts w:asciiTheme="minorHAnsi" w:hAnsiTheme="minorHAnsi" w:cstheme="minorHAnsi"/>
          <w:sz w:val="24"/>
          <w:szCs w:val="24"/>
        </w:rPr>
        <w:t>дагогічних, корекційно-</w:t>
      </w:r>
      <w:proofErr w:type="spellStart"/>
      <w:r w:rsidR="00234981">
        <w:rPr>
          <w:rFonts w:asciiTheme="minorHAnsi" w:hAnsiTheme="minorHAnsi" w:cstheme="minorHAnsi"/>
          <w:sz w:val="24"/>
          <w:szCs w:val="24"/>
        </w:rPr>
        <w:t>розви</w:t>
      </w:r>
      <w:r w:rsidR="00234981">
        <w:rPr>
          <w:rFonts w:asciiTheme="minorHAnsi" w:hAnsiTheme="minorHAnsi" w:cstheme="minorHAnsi"/>
          <w:sz w:val="24"/>
          <w:szCs w:val="24"/>
          <w:lang w:val="ru-RU"/>
        </w:rPr>
        <w:t>вальн</w:t>
      </w:r>
      <w:r w:rsidRPr="008D50E3">
        <w:rPr>
          <w:rFonts w:asciiTheme="minorHAnsi" w:hAnsiTheme="minorHAnsi" w:cstheme="minorHAnsi"/>
          <w:sz w:val="24"/>
          <w:szCs w:val="24"/>
        </w:rPr>
        <w:t>их</w:t>
      </w:r>
      <w:proofErr w:type="spellEnd"/>
      <w:r w:rsidRPr="008D50E3">
        <w:rPr>
          <w:rFonts w:asciiTheme="minorHAnsi" w:hAnsiTheme="minorHAnsi" w:cstheme="minorHAnsi"/>
          <w:sz w:val="24"/>
          <w:szCs w:val="24"/>
        </w:rPr>
        <w:t xml:space="preserve"> послуг.</w:t>
      </w:r>
    </w:p>
    <w:p w:rsidR="002A66DE" w:rsidRPr="008D50E3" w:rsidRDefault="002A66DE" w:rsidP="009550E4">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Структурні компоненти педагогічного процесу: цільовий, змістовий, операційно-діяльнісний, результативний. Етапи педагогічного процесу: підготовчий  (цілепокладання, діагностика умов, прогнозування досягнень, проектування та планування розвитку процесу); основний (педагогічна взаємодія, використання методів, засобів та форм, стимулювання, регулювання та коригування діяльності); заключний (аналіз і самоаналіз діяльності, виявлення помилок і їх усунення, оцінювання діяльності).</w:t>
      </w:r>
    </w:p>
    <w:p w:rsidR="002A66DE" w:rsidRPr="008D50E3" w:rsidRDefault="002A66DE" w:rsidP="00842F2D">
      <w:pPr>
        <w:pStyle w:val="a5"/>
        <w:ind w:left="0" w:firstLine="709"/>
        <w:jc w:val="both"/>
        <w:rPr>
          <w:rFonts w:asciiTheme="minorHAnsi" w:hAnsiTheme="minorHAnsi" w:cstheme="minorHAnsi"/>
          <w:sz w:val="24"/>
          <w:szCs w:val="24"/>
        </w:rPr>
      </w:pPr>
    </w:p>
    <w:p w:rsidR="002A66DE" w:rsidRPr="008D50E3" w:rsidRDefault="002A66DE" w:rsidP="00960833">
      <w:pPr>
        <w:pStyle w:val="a5"/>
        <w:numPr>
          <w:ilvl w:val="1"/>
          <w:numId w:val="7"/>
        </w:numPr>
        <w:tabs>
          <w:tab w:val="left" w:pos="851"/>
        </w:tabs>
        <w:ind w:left="0" w:firstLine="709"/>
        <w:jc w:val="both"/>
        <w:rPr>
          <w:rFonts w:asciiTheme="minorHAnsi" w:hAnsiTheme="minorHAnsi" w:cstheme="minorHAnsi"/>
          <w:b/>
          <w:sz w:val="24"/>
          <w:szCs w:val="24"/>
        </w:rPr>
      </w:pPr>
      <w:r w:rsidRPr="008D50E3">
        <w:rPr>
          <w:rFonts w:asciiTheme="minorHAnsi" w:hAnsiTheme="minorHAnsi" w:cstheme="minorHAnsi"/>
          <w:b/>
          <w:sz w:val="24"/>
          <w:szCs w:val="24"/>
        </w:rPr>
        <w:t>Загальні</w:t>
      </w:r>
      <w:r w:rsidR="00191C56" w:rsidRPr="008D50E3">
        <w:rPr>
          <w:rFonts w:asciiTheme="minorHAnsi" w:hAnsiTheme="minorHAnsi" w:cstheme="minorHAnsi"/>
          <w:b/>
          <w:sz w:val="24"/>
          <w:szCs w:val="24"/>
        </w:rPr>
        <w:t xml:space="preserve"> принципи педагогічного процесу</w:t>
      </w:r>
    </w:p>
    <w:p w:rsidR="002A66DE" w:rsidRPr="008D50E3" w:rsidRDefault="002A66DE" w:rsidP="00842F2D">
      <w:pPr>
        <w:pStyle w:val="a5"/>
        <w:shd w:val="clear" w:color="auto" w:fill="FFFFFF"/>
        <w:ind w:left="0" w:firstLine="709"/>
        <w:jc w:val="both"/>
        <w:rPr>
          <w:rFonts w:asciiTheme="minorHAnsi" w:hAnsiTheme="minorHAnsi" w:cstheme="minorHAnsi"/>
          <w:sz w:val="24"/>
          <w:szCs w:val="24"/>
        </w:rPr>
      </w:pPr>
    </w:p>
    <w:p w:rsidR="00645585" w:rsidRDefault="00C64FDD" w:rsidP="00EA3A54">
      <w:pPr>
        <w:pStyle w:val="a5"/>
        <w:shd w:val="clear" w:color="auto" w:fill="FFFFFF"/>
        <w:spacing w:line="276" w:lineRule="auto"/>
        <w:ind w:left="0" w:firstLine="851"/>
        <w:jc w:val="both"/>
        <w:rPr>
          <w:rFonts w:asciiTheme="minorHAnsi" w:hAnsiTheme="minorHAnsi" w:cstheme="minorHAnsi"/>
          <w:sz w:val="24"/>
          <w:szCs w:val="24"/>
        </w:rPr>
      </w:pPr>
      <w:proofErr w:type="spellStart"/>
      <w:r w:rsidRPr="008D50E3">
        <w:rPr>
          <w:rFonts w:asciiTheme="minorHAnsi" w:hAnsiTheme="minorHAnsi" w:cstheme="minorHAnsi"/>
          <w:sz w:val="24"/>
          <w:szCs w:val="24"/>
        </w:rPr>
        <w:t>Загальнопедагогічні</w:t>
      </w:r>
      <w:proofErr w:type="spellEnd"/>
      <w:r w:rsidRPr="008D50E3">
        <w:rPr>
          <w:rFonts w:asciiTheme="minorHAnsi" w:hAnsiTheme="minorHAnsi" w:cstheme="minorHAnsi"/>
          <w:sz w:val="24"/>
          <w:szCs w:val="24"/>
        </w:rPr>
        <w:t xml:space="preserve"> п</w:t>
      </w:r>
      <w:r w:rsidR="002A66DE" w:rsidRPr="008D50E3">
        <w:rPr>
          <w:rFonts w:asciiTheme="minorHAnsi" w:hAnsiTheme="minorHAnsi" w:cstheme="minorHAnsi"/>
          <w:sz w:val="24"/>
          <w:szCs w:val="24"/>
        </w:rPr>
        <w:t xml:space="preserve">ринципи виховання: </w:t>
      </w:r>
      <w:proofErr w:type="spellStart"/>
      <w:r w:rsidR="00645585" w:rsidRPr="008D50E3">
        <w:rPr>
          <w:rFonts w:asciiTheme="minorHAnsi" w:hAnsiTheme="minorHAnsi" w:cstheme="minorHAnsi"/>
          <w:sz w:val="24"/>
          <w:szCs w:val="24"/>
        </w:rPr>
        <w:t>дитиноцентричний</w:t>
      </w:r>
      <w:proofErr w:type="spellEnd"/>
      <w:r w:rsidR="00645585" w:rsidRPr="008D50E3">
        <w:rPr>
          <w:rFonts w:asciiTheme="minorHAnsi" w:hAnsiTheme="minorHAnsi" w:cstheme="minorHAnsi"/>
          <w:sz w:val="24"/>
          <w:szCs w:val="24"/>
        </w:rPr>
        <w:t xml:space="preserve">, народності, </w:t>
      </w:r>
      <w:proofErr w:type="spellStart"/>
      <w:r w:rsidR="00645585" w:rsidRPr="008D50E3">
        <w:rPr>
          <w:rFonts w:asciiTheme="minorHAnsi" w:hAnsiTheme="minorHAnsi" w:cstheme="minorHAnsi"/>
          <w:sz w:val="24"/>
          <w:szCs w:val="24"/>
        </w:rPr>
        <w:t>природовідповідності</w:t>
      </w:r>
      <w:proofErr w:type="spellEnd"/>
      <w:r w:rsidR="00645585" w:rsidRPr="008D50E3">
        <w:rPr>
          <w:rFonts w:asciiTheme="minorHAnsi" w:hAnsiTheme="minorHAnsi" w:cstheme="minorHAnsi"/>
          <w:sz w:val="24"/>
          <w:szCs w:val="24"/>
        </w:rPr>
        <w:t xml:space="preserve">, </w:t>
      </w:r>
      <w:proofErr w:type="spellStart"/>
      <w:r w:rsidR="00645585" w:rsidRPr="008D50E3">
        <w:rPr>
          <w:rFonts w:asciiTheme="minorHAnsi" w:hAnsiTheme="minorHAnsi" w:cstheme="minorHAnsi"/>
          <w:sz w:val="24"/>
          <w:szCs w:val="24"/>
        </w:rPr>
        <w:t>культуровідповідності</w:t>
      </w:r>
      <w:proofErr w:type="spellEnd"/>
      <w:r w:rsidR="00645585" w:rsidRPr="008D50E3">
        <w:rPr>
          <w:rFonts w:asciiTheme="minorHAnsi" w:hAnsiTheme="minorHAnsi" w:cstheme="minorHAnsi"/>
          <w:sz w:val="24"/>
          <w:szCs w:val="24"/>
        </w:rPr>
        <w:t xml:space="preserve">, гуманізації, демократизації, безперервності, </w:t>
      </w:r>
      <w:proofErr w:type="spellStart"/>
      <w:r w:rsidR="00645585" w:rsidRPr="008D50E3">
        <w:rPr>
          <w:rFonts w:asciiTheme="minorHAnsi" w:hAnsiTheme="minorHAnsi" w:cstheme="minorHAnsi"/>
          <w:sz w:val="24"/>
          <w:szCs w:val="24"/>
        </w:rPr>
        <w:t>етнізації</w:t>
      </w:r>
      <w:proofErr w:type="spellEnd"/>
      <w:r w:rsidR="00645585" w:rsidRPr="008D50E3">
        <w:rPr>
          <w:rFonts w:asciiTheme="minorHAnsi" w:hAnsiTheme="minorHAnsi" w:cstheme="minorHAnsi"/>
          <w:sz w:val="24"/>
          <w:szCs w:val="24"/>
        </w:rPr>
        <w:t xml:space="preserve">, створення можливості всім дітям навчатися у рідній школі, диференціації  та  </w:t>
      </w:r>
      <w:r w:rsidR="00645585" w:rsidRPr="008D50E3">
        <w:rPr>
          <w:rFonts w:asciiTheme="minorHAnsi" w:hAnsiTheme="minorHAnsi" w:cstheme="minorHAnsi"/>
          <w:sz w:val="24"/>
          <w:szCs w:val="24"/>
        </w:rPr>
        <w:lastRenderedPageBreak/>
        <w:t xml:space="preserve">індивідуалізації  виховного процесу, зв’язку  виховання  з  життям,  трудовою діяльністю народу та продуктивною працею; </w:t>
      </w:r>
      <w:proofErr w:type="spellStart"/>
      <w:r w:rsidR="00645585" w:rsidRPr="008D50E3">
        <w:rPr>
          <w:rFonts w:asciiTheme="minorHAnsi" w:hAnsiTheme="minorHAnsi" w:cstheme="minorHAnsi"/>
          <w:sz w:val="24"/>
          <w:szCs w:val="24"/>
        </w:rPr>
        <w:t>інтегративності</w:t>
      </w:r>
      <w:proofErr w:type="spellEnd"/>
      <w:r w:rsidR="00645585" w:rsidRPr="008D50E3">
        <w:rPr>
          <w:rFonts w:asciiTheme="minorHAnsi" w:hAnsiTheme="minorHAnsi" w:cstheme="minorHAnsi"/>
          <w:sz w:val="24"/>
          <w:szCs w:val="24"/>
        </w:rPr>
        <w:t xml:space="preserve">, організація  родинного виховання та освіти як важливої ланки виховного процесу, забезпечення педагогічного всеобучу батьків; здійснення гуманних, стійких і єдиних вимог до дітей з боку різних соціальних інститутів, посилення педагогічного впливу на них, підвищення спільними зусиллями ефективності </w:t>
      </w:r>
      <w:r w:rsidR="00EA3A54" w:rsidRPr="008D50E3">
        <w:rPr>
          <w:rFonts w:asciiTheme="minorHAnsi" w:hAnsiTheme="minorHAnsi" w:cstheme="minorHAnsi"/>
          <w:sz w:val="24"/>
          <w:szCs w:val="24"/>
        </w:rPr>
        <w:t xml:space="preserve">освітнього процесу; принцип цілеспрямованого створення емоційно  збагачених  виховних  ситуацій, принцип особистісно розвиваючого спілкування, принцип  використання  співпереживання  як психологічного механізму у вихованні особистості, принцип систематичного аналізу вихованцем власних  і  чужих учинків. </w:t>
      </w:r>
    </w:p>
    <w:p w:rsidR="00E60422" w:rsidRPr="008D50E3" w:rsidRDefault="00E60422" w:rsidP="00EA3A54">
      <w:pPr>
        <w:pStyle w:val="a5"/>
        <w:shd w:val="clear" w:color="auto" w:fill="FFFFFF"/>
        <w:spacing w:line="276" w:lineRule="auto"/>
        <w:ind w:left="0" w:firstLine="851"/>
        <w:jc w:val="both"/>
        <w:rPr>
          <w:rFonts w:asciiTheme="minorHAnsi" w:hAnsiTheme="minorHAnsi" w:cstheme="minorHAnsi"/>
          <w:b/>
          <w:sz w:val="24"/>
          <w:szCs w:val="24"/>
        </w:rPr>
      </w:pPr>
    </w:p>
    <w:p w:rsidR="00D62C03" w:rsidRPr="008D50E3" w:rsidRDefault="008C0B6C" w:rsidP="00842F2D">
      <w:pPr>
        <w:shd w:val="clear" w:color="auto" w:fill="FFFFFF"/>
        <w:ind w:firstLine="709"/>
        <w:jc w:val="center"/>
        <w:rPr>
          <w:rFonts w:asciiTheme="minorHAnsi" w:hAnsiTheme="minorHAnsi" w:cstheme="minorHAnsi"/>
          <w:b/>
          <w:lang w:val="uk-UA"/>
        </w:rPr>
      </w:pPr>
      <w:r w:rsidRPr="008D50E3">
        <w:rPr>
          <w:rFonts w:asciiTheme="minorHAnsi" w:hAnsiTheme="minorHAnsi" w:cstheme="minorHAnsi"/>
          <w:b/>
          <w:lang w:val="uk-UA"/>
        </w:rPr>
        <w:t xml:space="preserve">Модуль 2. </w:t>
      </w:r>
      <w:r w:rsidR="002A66DE" w:rsidRPr="008D50E3">
        <w:rPr>
          <w:rFonts w:asciiTheme="minorHAnsi" w:hAnsiTheme="minorHAnsi" w:cstheme="minorHAnsi"/>
          <w:b/>
          <w:lang w:val="uk-UA"/>
        </w:rPr>
        <w:t xml:space="preserve">ДИДАКТИКА </w:t>
      </w:r>
      <w:r w:rsidR="00DC7281" w:rsidRPr="008D50E3">
        <w:rPr>
          <w:rFonts w:asciiTheme="minorHAnsi" w:hAnsiTheme="minorHAnsi" w:cstheme="minorHAnsi"/>
        </w:rPr>
        <w:t>–</w:t>
      </w:r>
      <w:r w:rsidR="002A66DE" w:rsidRPr="008D50E3">
        <w:rPr>
          <w:rFonts w:asciiTheme="minorHAnsi" w:hAnsiTheme="minorHAnsi" w:cstheme="minorHAnsi"/>
          <w:b/>
          <w:lang w:val="uk-UA"/>
        </w:rPr>
        <w:t xml:space="preserve"> ТЕОРІЯ ОСВІТИ І НАВЧАННЯ</w:t>
      </w:r>
    </w:p>
    <w:p w:rsidR="00D62C03" w:rsidRPr="008D50E3" w:rsidRDefault="00D62C03" w:rsidP="00842F2D">
      <w:pPr>
        <w:shd w:val="clear" w:color="auto" w:fill="FFFFFF"/>
        <w:ind w:firstLine="709"/>
        <w:jc w:val="center"/>
        <w:rPr>
          <w:rFonts w:asciiTheme="minorHAnsi" w:hAnsiTheme="minorHAnsi" w:cstheme="minorHAnsi"/>
          <w:b/>
          <w:lang w:val="uk-UA"/>
        </w:rPr>
      </w:pPr>
    </w:p>
    <w:p w:rsidR="00D62C03" w:rsidRPr="008D50E3" w:rsidRDefault="00960833" w:rsidP="00960833">
      <w:pPr>
        <w:pStyle w:val="a5"/>
        <w:numPr>
          <w:ilvl w:val="1"/>
          <w:numId w:val="25"/>
        </w:numPr>
        <w:shd w:val="clear" w:color="auto" w:fill="FFFFFF"/>
        <w:ind w:left="1134" w:hanging="425"/>
        <w:jc w:val="both"/>
        <w:rPr>
          <w:rFonts w:asciiTheme="minorHAnsi" w:hAnsiTheme="minorHAnsi" w:cstheme="minorHAnsi"/>
          <w:b/>
          <w:sz w:val="24"/>
          <w:szCs w:val="24"/>
        </w:rPr>
      </w:pPr>
      <w:r>
        <w:rPr>
          <w:rFonts w:asciiTheme="minorHAnsi" w:hAnsiTheme="minorHAnsi" w:cstheme="minorHAnsi"/>
          <w:b/>
          <w:sz w:val="24"/>
          <w:szCs w:val="24"/>
        </w:rPr>
        <w:t xml:space="preserve"> </w:t>
      </w:r>
      <w:r w:rsidR="00D62C03" w:rsidRPr="008D50E3">
        <w:rPr>
          <w:rFonts w:asciiTheme="minorHAnsi" w:hAnsiTheme="minorHAnsi" w:cstheme="minorHAnsi"/>
          <w:b/>
          <w:sz w:val="24"/>
          <w:szCs w:val="24"/>
        </w:rPr>
        <w:t xml:space="preserve">Навчання як вирішальна умова соціокультурного розвитку людства. </w:t>
      </w:r>
      <w:r>
        <w:rPr>
          <w:rFonts w:asciiTheme="minorHAnsi" w:hAnsiTheme="minorHAnsi" w:cstheme="minorHAnsi"/>
          <w:b/>
          <w:sz w:val="24"/>
          <w:szCs w:val="24"/>
        </w:rPr>
        <w:t xml:space="preserve"> </w:t>
      </w:r>
      <w:r w:rsidR="00D62C03" w:rsidRPr="008D50E3">
        <w:rPr>
          <w:rFonts w:asciiTheme="minorHAnsi" w:hAnsiTheme="minorHAnsi" w:cstheme="minorHAnsi"/>
          <w:b/>
          <w:sz w:val="24"/>
          <w:szCs w:val="24"/>
        </w:rPr>
        <w:t>Дидактика – теорія навчання та освіти</w:t>
      </w:r>
    </w:p>
    <w:p w:rsidR="00D62C03" w:rsidRPr="008D50E3" w:rsidRDefault="00D62C03" w:rsidP="00842F2D">
      <w:pPr>
        <w:shd w:val="clear" w:color="auto" w:fill="FFFFFF"/>
        <w:ind w:firstLine="709"/>
        <w:jc w:val="both"/>
        <w:rPr>
          <w:rFonts w:asciiTheme="minorHAnsi" w:hAnsiTheme="minorHAnsi" w:cstheme="minorHAnsi"/>
          <w:b/>
          <w:lang w:val="uk-UA"/>
        </w:rPr>
      </w:pP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Поняття про дидактику. Основні категорії дидактики: викладання, навчання, знання, уміння, навички, принципи навчання, методи, засоби та форми навчання. Актуальні проблеми дидактики на сучасному етапі. Взаємозв’язок дидактики і окремих методик.</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Поняття про процес навчання. Структурні компоненти процесу навча</w:t>
      </w:r>
      <w:r w:rsidR="00234981">
        <w:rPr>
          <w:rFonts w:asciiTheme="minorHAnsi" w:hAnsiTheme="minorHAnsi" w:cstheme="minorHAnsi"/>
          <w:lang w:val="uk-UA"/>
        </w:rPr>
        <w:t xml:space="preserve">ння: цільовий, </w:t>
      </w:r>
      <w:proofErr w:type="spellStart"/>
      <w:r w:rsidR="00234981">
        <w:rPr>
          <w:rFonts w:asciiTheme="minorHAnsi" w:hAnsiTheme="minorHAnsi" w:cstheme="minorHAnsi"/>
          <w:lang w:val="uk-UA"/>
        </w:rPr>
        <w:t>стимулювальн</w:t>
      </w:r>
      <w:r w:rsidRPr="008D50E3">
        <w:rPr>
          <w:rFonts w:asciiTheme="minorHAnsi" w:hAnsiTheme="minorHAnsi" w:cstheme="minorHAnsi"/>
          <w:lang w:val="uk-UA"/>
        </w:rPr>
        <w:t>о</w:t>
      </w:r>
      <w:proofErr w:type="spellEnd"/>
      <w:r w:rsidRPr="008D50E3">
        <w:rPr>
          <w:rFonts w:asciiTheme="minorHAnsi" w:hAnsiTheme="minorHAnsi" w:cstheme="minorHAnsi"/>
          <w:lang w:val="uk-UA"/>
        </w:rPr>
        <w:t>-мотиваційний, змістовий, операційно-діяльнісний</w:t>
      </w:r>
      <w:r w:rsidR="00234981">
        <w:rPr>
          <w:rFonts w:asciiTheme="minorHAnsi" w:hAnsiTheme="minorHAnsi" w:cstheme="minorHAnsi"/>
          <w:lang w:val="uk-UA"/>
        </w:rPr>
        <w:t xml:space="preserve">, контрольно-регулюючий і </w:t>
      </w:r>
      <w:proofErr w:type="spellStart"/>
      <w:r w:rsidR="00234981">
        <w:rPr>
          <w:rFonts w:asciiTheme="minorHAnsi" w:hAnsiTheme="minorHAnsi" w:cstheme="minorHAnsi"/>
          <w:lang w:val="uk-UA"/>
        </w:rPr>
        <w:t>оцін</w:t>
      </w:r>
      <w:r w:rsidRPr="008D50E3">
        <w:rPr>
          <w:rFonts w:asciiTheme="minorHAnsi" w:hAnsiTheme="minorHAnsi" w:cstheme="minorHAnsi"/>
          <w:lang w:val="uk-UA"/>
        </w:rPr>
        <w:t>но</w:t>
      </w:r>
      <w:proofErr w:type="spellEnd"/>
      <w:r w:rsidRPr="008D50E3">
        <w:rPr>
          <w:rFonts w:asciiTheme="minorHAnsi" w:hAnsiTheme="minorHAnsi" w:cstheme="minorHAnsi"/>
          <w:lang w:val="uk-UA"/>
        </w:rPr>
        <w:t xml:space="preserve">-результативний, Двосторонній характер процесу навчання. Викладання як діяльність вчителя, її структура: планування роботи, організація навчальної діяльності учнів, стимулювання навчальної діяльності, контроль за виконанням навчальних дій, аналіз результатів. Учіння як система пізнавальних дій спрямованих на вирішення задач навчання, її аспекти: психологічний і педагогічний. </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Основні функції процесу навчання: освітня, розвиваюча та виховна.</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Суперечності та рушійні сили процесу навчання.</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Основні закономірності процесу навчання, що відображають стійкі залежності між усіма елементами навчання: обумовленість навчання суспільними потребами; залежність від умов, в яких реалізується процес навчання; взаємозалежність процесів навчання, освіти, виховання та розвитку особистості; взаємозв’язок навчальних і реальних пізнавальних можливостей учнів; єдність процесів викладання й учіння; взаємозалежність завдань, змісту, методів і форм організації навчання.</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 xml:space="preserve">Принципи процесу навчання як вихідні положення, що визначають зміст, форми організації і методи навчального процесу відповідно до закономірностей навчання: </w:t>
      </w:r>
      <w:r w:rsidRPr="008D50E3">
        <w:rPr>
          <w:rFonts w:asciiTheme="minorHAnsi" w:hAnsiTheme="minorHAnsi" w:cstheme="minorHAnsi"/>
          <w:bCs/>
          <w:lang w:val="uk-UA"/>
        </w:rPr>
        <w:t>принцип систематичності та послідовності; принцип наочності; принцип свідомості та активності учнів; принцип доступності; принцип міцності засвоєння знань, умінь і навичок; принцип науковості; принцип зв</w:t>
      </w:r>
      <w:r w:rsidR="004961D9" w:rsidRPr="008D50E3">
        <w:rPr>
          <w:rFonts w:asciiTheme="minorHAnsi" w:hAnsiTheme="minorHAnsi" w:cstheme="minorHAnsi"/>
          <w:lang w:val="uk-UA"/>
        </w:rPr>
        <w:t>’</w:t>
      </w:r>
      <w:r w:rsidRPr="008D50E3">
        <w:rPr>
          <w:rFonts w:asciiTheme="minorHAnsi" w:hAnsiTheme="minorHAnsi" w:cstheme="minorHAnsi"/>
          <w:bCs/>
          <w:lang w:val="uk-UA"/>
        </w:rPr>
        <w:t>язку навчання з життям, теорії з практикою; принцип урахування вікових та індивідуальних особливостей учнів.</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Структура процесу засвоєння знань: сприймання, осмислення, розуміння, узагальнення, закріплення, використання на практиці, аналіз і самоаналіз навчальних досягнень учнів.</w:t>
      </w:r>
    </w:p>
    <w:p w:rsidR="00D62C03" w:rsidRPr="008D50E3" w:rsidRDefault="00D62C03" w:rsidP="00842F2D">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Потреби та інтереси як основа мотивації учіння. Мотивація школярів: види мотивів, її формування та розвиток. Навчальні та пізнавальні інтереси школярів. Місце емоційного у навчанні.</w:t>
      </w:r>
    </w:p>
    <w:p w:rsidR="00D62C03" w:rsidRPr="008D50E3" w:rsidRDefault="00D62C03" w:rsidP="00842F2D">
      <w:pPr>
        <w:shd w:val="clear" w:color="auto" w:fill="FFFFFF"/>
        <w:ind w:firstLine="709"/>
        <w:contextualSpacing/>
        <w:jc w:val="both"/>
        <w:rPr>
          <w:rFonts w:asciiTheme="minorHAnsi" w:hAnsiTheme="minorHAnsi" w:cstheme="minorHAnsi"/>
          <w:lang w:val="uk-UA"/>
        </w:rPr>
      </w:pPr>
      <w:r w:rsidRPr="008D50E3">
        <w:rPr>
          <w:rFonts w:asciiTheme="minorHAnsi" w:hAnsiTheme="minorHAnsi" w:cstheme="minorHAnsi"/>
          <w:lang w:val="uk-UA"/>
        </w:rPr>
        <w:t xml:space="preserve">Зміст та мета освіти в сучасній школі. </w:t>
      </w:r>
      <w:r w:rsidRPr="008D50E3">
        <w:rPr>
          <w:rFonts w:asciiTheme="minorHAnsi" w:hAnsiTheme="minorHAnsi" w:cstheme="minorHAnsi"/>
          <w:bCs/>
          <w:lang w:val="uk-UA"/>
        </w:rPr>
        <w:t xml:space="preserve">Поняття про зміст освіти. Історичний характер змісту освіти. Компоненти змісту освіти. Навчальний план, програма, підручник, посібник. Принципи структурної організації змісту освіти: лінійний, концентричний і спіральний. Міжпредметні і </w:t>
      </w:r>
      <w:proofErr w:type="spellStart"/>
      <w:r w:rsidRPr="008D50E3">
        <w:rPr>
          <w:rFonts w:asciiTheme="minorHAnsi" w:hAnsiTheme="minorHAnsi" w:cstheme="minorHAnsi"/>
          <w:bCs/>
          <w:lang w:val="uk-UA"/>
        </w:rPr>
        <w:t>внутрішньопредметні</w:t>
      </w:r>
      <w:proofErr w:type="spellEnd"/>
      <w:r w:rsidRPr="008D50E3">
        <w:rPr>
          <w:rFonts w:asciiTheme="minorHAnsi" w:hAnsiTheme="minorHAnsi" w:cstheme="minorHAnsi"/>
          <w:bCs/>
          <w:lang w:val="uk-UA"/>
        </w:rPr>
        <w:t xml:space="preserve"> зв</w:t>
      </w:r>
      <w:r w:rsidR="004961D9" w:rsidRPr="008D50E3">
        <w:rPr>
          <w:rFonts w:asciiTheme="minorHAnsi" w:hAnsiTheme="minorHAnsi" w:cstheme="minorHAnsi"/>
          <w:lang w:val="uk-UA"/>
        </w:rPr>
        <w:t>’</w:t>
      </w:r>
      <w:r w:rsidRPr="008D50E3">
        <w:rPr>
          <w:rFonts w:asciiTheme="minorHAnsi" w:hAnsiTheme="minorHAnsi" w:cstheme="minorHAnsi"/>
          <w:bCs/>
          <w:lang w:val="uk-UA"/>
        </w:rPr>
        <w:t xml:space="preserve">язки. Теорії відбору змісту освіти. </w:t>
      </w:r>
      <w:r w:rsidRPr="008D50E3">
        <w:rPr>
          <w:rFonts w:asciiTheme="minorHAnsi" w:hAnsiTheme="minorHAnsi" w:cstheme="minorHAnsi"/>
          <w:lang w:val="uk-UA"/>
        </w:rPr>
        <w:lastRenderedPageBreak/>
        <w:t>Система освіти в Україні. Фактори, що зумовлюють формування змісту освіти. Перспективні тенденції розвитку і вдосконалення змісту освіти сьогодні.</w:t>
      </w:r>
      <w:r w:rsidRPr="008D50E3">
        <w:rPr>
          <w:rFonts w:asciiTheme="minorHAnsi" w:hAnsiTheme="minorHAnsi" w:cstheme="minorHAnsi"/>
          <w:b/>
          <w:bCs/>
          <w:lang w:val="uk-UA"/>
        </w:rPr>
        <w:t xml:space="preserve"> </w:t>
      </w:r>
    </w:p>
    <w:p w:rsidR="00D62C03" w:rsidRPr="008D50E3" w:rsidRDefault="00D62C03" w:rsidP="00842F2D">
      <w:pPr>
        <w:pStyle w:val="a3"/>
        <w:spacing w:line="240" w:lineRule="auto"/>
        <w:ind w:firstLine="709"/>
        <w:rPr>
          <w:rFonts w:asciiTheme="minorHAnsi" w:hAnsiTheme="minorHAnsi" w:cstheme="minorHAnsi"/>
          <w:sz w:val="24"/>
          <w:szCs w:val="24"/>
        </w:rPr>
      </w:pPr>
    </w:p>
    <w:p w:rsidR="00D62C03" w:rsidRPr="008D50E3" w:rsidRDefault="00EB5610" w:rsidP="00EB5610">
      <w:pPr>
        <w:pStyle w:val="a5"/>
        <w:numPr>
          <w:ilvl w:val="1"/>
          <w:numId w:val="25"/>
        </w:numPr>
        <w:shd w:val="clear" w:color="auto" w:fill="FFFFFF"/>
        <w:jc w:val="both"/>
        <w:rPr>
          <w:rFonts w:asciiTheme="minorHAnsi" w:hAnsiTheme="minorHAnsi" w:cstheme="minorHAnsi"/>
          <w:b/>
          <w:sz w:val="24"/>
          <w:szCs w:val="24"/>
        </w:rPr>
      </w:pPr>
      <w:r w:rsidRPr="008D50E3">
        <w:rPr>
          <w:rFonts w:asciiTheme="minorHAnsi" w:hAnsiTheme="minorHAnsi" w:cstheme="minorHAnsi"/>
          <w:b/>
          <w:sz w:val="24"/>
          <w:szCs w:val="24"/>
        </w:rPr>
        <w:t xml:space="preserve"> </w:t>
      </w:r>
      <w:r w:rsidR="00D62C03" w:rsidRPr="008D50E3">
        <w:rPr>
          <w:rFonts w:asciiTheme="minorHAnsi" w:hAnsiTheme="minorHAnsi" w:cstheme="minorHAnsi"/>
          <w:b/>
          <w:sz w:val="24"/>
          <w:szCs w:val="24"/>
        </w:rPr>
        <w:t xml:space="preserve">Методи навчання як способи взаємодії суб’єктів освітнього процесу </w:t>
      </w:r>
    </w:p>
    <w:p w:rsidR="00D62C03" w:rsidRPr="008D50E3" w:rsidRDefault="00D62C03" w:rsidP="00842F2D">
      <w:pPr>
        <w:shd w:val="clear" w:color="auto" w:fill="FFFFFF"/>
        <w:ind w:firstLine="709"/>
        <w:jc w:val="both"/>
        <w:rPr>
          <w:rFonts w:asciiTheme="minorHAnsi" w:hAnsiTheme="minorHAnsi" w:cstheme="minorHAnsi"/>
          <w:lang w:val="uk-UA"/>
        </w:rPr>
      </w:pP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методи навчання. Сутність, основні функції методів навчання. Прийом як складова методу навчання і як самостійна дидактична категорія. </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Підходи до класифікацій методів навчання: залежно від походження інформації (словесні,</w:t>
      </w:r>
      <w:r w:rsidR="00234981">
        <w:rPr>
          <w:rFonts w:asciiTheme="minorHAnsi" w:hAnsiTheme="minorHAnsi" w:cstheme="minorHAnsi"/>
          <w:lang w:val="uk-UA"/>
        </w:rPr>
        <w:t xml:space="preserve"> наочні, практичні), від мети (</w:t>
      </w:r>
      <w:r w:rsidRPr="008D50E3">
        <w:rPr>
          <w:rFonts w:asciiTheme="minorHAnsi" w:hAnsiTheme="minorHAnsi" w:cstheme="minorHAnsi"/>
          <w:lang w:val="uk-UA"/>
        </w:rPr>
        <w:t>методи здобування нових знань, методи формування умінь та навичок, методи застосування знань на практиці, методи творчої діяльності, методи закріплення знань, умінь та навичок, методи перевірки та оцінювання знань, умінь та навичок), за</w:t>
      </w:r>
      <w:r w:rsidRPr="008D50E3">
        <w:rPr>
          <w:rFonts w:asciiTheme="minorHAnsi" w:hAnsiTheme="minorHAnsi" w:cstheme="minorHAnsi"/>
          <w:lang w:val="uk-UA"/>
        </w:rPr>
        <w:softHyphen/>
        <w:t xml:space="preserve">лежно від логіки побудови навчального матеріалу (індуктивні, дедуктивні, </w:t>
      </w:r>
      <w:proofErr w:type="spellStart"/>
      <w:r w:rsidRPr="008D50E3">
        <w:rPr>
          <w:rFonts w:asciiTheme="minorHAnsi" w:hAnsiTheme="minorHAnsi" w:cstheme="minorHAnsi"/>
          <w:lang w:val="uk-UA"/>
        </w:rPr>
        <w:t>традуктивні</w:t>
      </w:r>
      <w:proofErr w:type="spellEnd"/>
      <w:r w:rsidRPr="008D50E3">
        <w:rPr>
          <w:rFonts w:asciiTheme="minorHAnsi" w:hAnsiTheme="minorHAnsi" w:cstheme="minorHAnsi"/>
          <w:lang w:val="uk-UA"/>
        </w:rPr>
        <w:t xml:space="preserve">, аналітичні, синтетичні, узагальнення, порівняння, аналогії). Активні методи навчання. Прийоми навчання. Критерії вибору методів  навчання. </w:t>
      </w:r>
    </w:p>
    <w:p w:rsidR="00D62C03" w:rsidRPr="008D50E3" w:rsidRDefault="00D62C03" w:rsidP="00842F2D">
      <w:pPr>
        <w:shd w:val="clear" w:color="auto" w:fill="FFFFFF"/>
        <w:ind w:firstLine="709"/>
        <w:jc w:val="both"/>
        <w:rPr>
          <w:rFonts w:asciiTheme="minorHAnsi" w:hAnsiTheme="minorHAnsi" w:cstheme="minorHAnsi"/>
          <w:lang w:val="uk-UA"/>
        </w:rPr>
      </w:pPr>
    </w:p>
    <w:p w:rsidR="00D62C03" w:rsidRPr="008D50E3" w:rsidRDefault="00191C56" w:rsidP="00DC7281">
      <w:pPr>
        <w:pStyle w:val="a5"/>
        <w:numPr>
          <w:ilvl w:val="1"/>
          <w:numId w:val="25"/>
        </w:numPr>
        <w:shd w:val="clear" w:color="auto" w:fill="FFFFFF"/>
        <w:jc w:val="both"/>
        <w:rPr>
          <w:rFonts w:asciiTheme="minorHAnsi" w:hAnsiTheme="minorHAnsi" w:cstheme="minorHAnsi"/>
          <w:b/>
          <w:sz w:val="24"/>
          <w:szCs w:val="24"/>
        </w:rPr>
      </w:pPr>
      <w:r w:rsidRPr="008D50E3">
        <w:rPr>
          <w:rFonts w:asciiTheme="minorHAnsi" w:hAnsiTheme="minorHAnsi" w:cstheme="minorHAnsi"/>
          <w:b/>
          <w:sz w:val="24"/>
          <w:szCs w:val="24"/>
        </w:rPr>
        <w:t xml:space="preserve"> </w:t>
      </w:r>
      <w:r w:rsidR="00D62C03" w:rsidRPr="008D50E3">
        <w:rPr>
          <w:rFonts w:asciiTheme="minorHAnsi" w:hAnsiTheme="minorHAnsi" w:cstheme="minorHAnsi"/>
          <w:b/>
          <w:sz w:val="24"/>
          <w:szCs w:val="24"/>
        </w:rPr>
        <w:t>Засоби навчання</w:t>
      </w:r>
    </w:p>
    <w:p w:rsidR="00D62C03" w:rsidRPr="008D50E3" w:rsidRDefault="00D62C03" w:rsidP="00842F2D">
      <w:pPr>
        <w:shd w:val="clear" w:color="auto" w:fill="FFFFFF"/>
        <w:ind w:firstLine="709"/>
        <w:jc w:val="both"/>
        <w:rPr>
          <w:rFonts w:asciiTheme="minorHAnsi" w:hAnsiTheme="minorHAnsi" w:cstheme="minorHAnsi"/>
          <w:b/>
          <w:lang w:val="uk-UA"/>
        </w:rPr>
      </w:pP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Поняття про засоби навчання. Класифікація засобів навчання. Характеристика основних засобів навчання. Умови оптимального добору методів і засобів навчання: врахування освітньої мети, завдань, змісту навчального матеріалу, рівня підготовленості учнів, сформованості навчальних умінь і навичок, віку учнів, рівня підготовки вчителя тощо.</w:t>
      </w:r>
    </w:p>
    <w:p w:rsidR="00D62C03" w:rsidRPr="008D50E3" w:rsidRDefault="00D62C03" w:rsidP="00842F2D">
      <w:pPr>
        <w:shd w:val="clear" w:color="auto" w:fill="FFFFFF"/>
        <w:ind w:firstLine="709"/>
        <w:jc w:val="both"/>
        <w:rPr>
          <w:rFonts w:asciiTheme="minorHAnsi" w:hAnsiTheme="minorHAnsi" w:cstheme="minorHAnsi"/>
          <w:lang w:val="uk-UA"/>
        </w:rPr>
      </w:pPr>
    </w:p>
    <w:p w:rsidR="00D62C03" w:rsidRPr="008D50E3" w:rsidRDefault="00960833" w:rsidP="00960833">
      <w:pPr>
        <w:pStyle w:val="a5"/>
        <w:numPr>
          <w:ilvl w:val="1"/>
          <w:numId w:val="25"/>
        </w:numPr>
        <w:shd w:val="clear" w:color="auto" w:fill="FFFFFF"/>
        <w:ind w:left="1134" w:hanging="425"/>
        <w:jc w:val="both"/>
        <w:rPr>
          <w:rFonts w:asciiTheme="minorHAnsi" w:hAnsiTheme="minorHAnsi" w:cstheme="minorHAnsi"/>
          <w:b/>
          <w:sz w:val="24"/>
          <w:szCs w:val="24"/>
        </w:rPr>
      </w:pPr>
      <w:r>
        <w:rPr>
          <w:rFonts w:asciiTheme="minorHAnsi" w:hAnsiTheme="minorHAnsi" w:cstheme="minorHAnsi"/>
          <w:b/>
          <w:sz w:val="24"/>
          <w:szCs w:val="24"/>
        </w:rPr>
        <w:t xml:space="preserve"> </w:t>
      </w:r>
      <w:r w:rsidR="00D62C03" w:rsidRPr="008D50E3">
        <w:rPr>
          <w:rFonts w:asciiTheme="minorHAnsi" w:hAnsiTheme="minorHAnsi" w:cstheme="minorHAnsi"/>
          <w:b/>
          <w:sz w:val="24"/>
          <w:szCs w:val="24"/>
        </w:rPr>
        <w:t>Організаційні форми навчання. Урок як провідна форма організації</w:t>
      </w:r>
      <w:r w:rsidR="00D62C03" w:rsidRPr="008D50E3">
        <w:rPr>
          <w:rFonts w:asciiTheme="minorHAnsi" w:hAnsiTheme="minorHAnsi" w:cstheme="minorHAnsi"/>
          <w:sz w:val="24"/>
          <w:szCs w:val="24"/>
        </w:rPr>
        <w:t xml:space="preserve"> </w:t>
      </w:r>
      <w:r>
        <w:rPr>
          <w:rFonts w:asciiTheme="minorHAnsi" w:hAnsiTheme="minorHAnsi" w:cstheme="minorHAnsi"/>
          <w:sz w:val="24"/>
          <w:szCs w:val="24"/>
        </w:rPr>
        <w:t xml:space="preserve"> </w:t>
      </w:r>
      <w:r w:rsidR="00D62C03" w:rsidRPr="008D50E3">
        <w:rPr>
          <w:rFonts w:asciiTheme="minorHAnsi" w:hAnsiTheme="minorHAnsi" w:cstheme="minorHAnsi"/>
          <w:b/>
          <w:sz w:val="24"/>
          <w:szCs w:val="24"/>
        </w:rPr>
        <w:t xml:space="preserve">освітнього процесу у сучасному освітньому закладі </w:t>
      </w:r>
    </w:p>
    <w:p w:rsidR="00D62C03" w:rsidRPr="008D50E3" w:rsidRDefault="00D62C03" w:rsidP="00842F2D">
      <w:pPr>
        <w:shd w:val="clear" w:color="auto" w:fill="FFFFFF"/>
        <w:ind w:firstLine="709"/>
        <w:jc w:val="both"/>
        <w:rPr>
          <w:rFonts w:asciiTheme="minorHAnsi" w:hAnsiTheme="minorHAnsi" w:cstheme="minorHAnsi"/>
          <w:b/>
          <w:lang w:val="uk-UA"/>
        </w:rPr>
      </w:pPr>
    </w:p>
    <w:p w:rsidR="00D62C03" w:rsidRPr="008D50E3" w:rsidRDefault="00D62C03" w:rsidP="00842F2D">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види організації навчання: догматичний, пояснювально-ілюстративний, проблемний, програмований та модульний. Поняття про форми організації навчання. </w:t>
      </w:r>
      <w:r w:rsidRPr="008D50E3">
        <w:rPr>
          <w:rFonts w:asciiTheme="minorHAnsi" w:hAnsiTheme="minorHAnsi" w:cstheme="minorHAnsi"/>
          <w:bCs/>
          <w:lang w:val="uk-UA"/>
        </w:rPr>
        <w:t xml:space="preserve">Історичний розвиток загальних форм організації навчання. </w:t>
      </w:r>
    </w:p>
    <w:p w:rsidR="00D62C03" w:rsidRPr="008D50E3" w:rsidRDefault="00D62C03" w:rsidP="00842F2D">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Становлення сучасних форм організації навчання. Класно-урочна система навчання. Урок як основна форма організації навчального процесу. Типи уроку та їх структура. Нестандартні уроки. Дидактичні, психологічні, виховні та гігієнічні вимоги до уроку. Підготовка вчителя до уроку.</w:t>
      </w:r>
      <w:r w:rsidR="00F74674" w:rsidRPr="008D50E3">
        <w:rPr>
          <w:rFonts w:asciiTheme="minorHAnsi" w:hAnsiTheme="minorHAnsi" w:cstheme="minorHAnsi"/>
          <w:lang w:val="uk-UA"/>
        </w:rPr>
        <w:t xml:space="preserve"> Дистанційна школа. Альтернативне навчання (змішане, домашнє, </w:t>
      </w:r>
      <w:proofErr w:type="spellStart"/>
      <w:r w:rsidR="00F74674" w:rsidRPr="008D50E3">
        <w:rPr>
          <w:rFonts w:asciiTheme="minorHAnsi" w:hAnsiTheme="minorHAnsi" w:cstheme="minorHAnsi"/>
          <w:lang w:val="uk-UA"/>
        </w:rPr>
        <w:t>екстернатне</w:t>
      </w:r>
      <w:proofErr w:type="spellEnd"/>
      <w:r w:rsidR="00F74674" w:rsidRPr="008D50E3">
        <w:rPr>
          <w:rFonts w:asciiTheme="minorHAnsi" w:hAnsiTheme="minorHAnsi" w:cstheme="minorHAnsi"/>
          <w:lang w:val="uk-UA"/>
        </w:rPr>
        <w:t>).</w:t>
      </w:r>
    </w:p>
    <w:p w:rsidR="00D62C03" w:rsidRPr="008D50E3" w:rsidRDefault="00D62C03" w:rsidP="00842F2D">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Альтернативні форми організації навчання у зарубіжній та вітчизняній практиці: </w:t>
      </w:r>
      <w:proofErr w:type="spellStart"/>
      <w:r w:rsidRPr="008D50E3">
        <w:rPr>
          <w:rFonts w:asciiTheme="minorHAnsi" w:hAnsiTheme="minorHAnsi" w:cstheme="minorHAnsi"/>
          <w:lang w:val="uk-UA"/>
        </w:rPr>
        <w:t>белланкастерська</w:t>
      </w:r>
      <w:proofErr w:type="spellEnd"/>
      <w:r w:rsidRPr="008D50E3">
        <w:rPr>
          <w:rFonts w:asciiTheme="minorHAnsi" w:hAnsiTheme="minorHAnsi" w:cstheme="minorHAnsi"/>
          <w:lang w:val="uk-UA"/>
        </w:rPr>
        <w:t xml:space="preserve">, дальтон-план, </w:t>
      </w:r>
      <w:proofErr w:type="spellStart"/>
      <w:r w:rsidRPr="008D50E3">
        <w:rPr>
          <w:rFonts w:asciiTheme="minorHAnsi" w:hAnsiTheme="minorHAnsi" w:cstheme="minorHAnsi"/>
          <w:lang w:val="uk-UA"/>
        </w:rPr>
        <w:t>мангеймська</w:t>
      </w:r>
      <w:proofErr w:type="spellEnd"/>
      <w:r w:rsidRPr="008D50E3">
        <w:rPr>
          <w:rFonts w:asciiTheme="minorHAnsi" w:hAnsiTheme="minorHAnsi" w:cstheme="minorHAnsi"/>
          <w:lang w:val="uk-UA"/>
        </w:rPr>
        <w:t>, метод проектів, бригадно-лабораторна та ін.</w:t>
      </w:r>
      <w:r w:rsidR="00F74674" w:rsidRPr="008D50E3">
        <w:rPr>
          <w:rFonts w:asciiTheme="minorHAnsi" w:hAnsiTheme="minorHAnsi" w:cstheme="minorHAnsi"/>
          <w:lang w:val="uk-UA"/>
        </w:rPr>
        <w:t xml:space="preserve"> </w:t>
      </w:r>
    </w:p>
    <w:p w:rsidR="00D62C03" w:rsidRPr="008D50E3" w:rsidRDefault="00D62C03" w:rsidP="00842F2D">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Фронтальні, групові та індивідуальні форми навчання. Інші форми організації навчання в школі та за її межами. Модульно-рейтингова форма організації навчання. </w:t>
      </w:r>
    </w:p>
    <w:p w:rsidR="00D62C03" w:rsidRPr="008D50E3" w:rsidRDefault="00D62C03" w:rsidP="00842F2D">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Самостійна робота учнів та педагогічне керівництво нею.</w:t>
      </w:r>
    </w:p>
    <w:p w:rsidR="00D62C03" w:rsidRPr="008D50E3" w:rsidRDefault="00D62C03" w:rsidP="00842F2D">
      <w:pPr>
        <w:shd w:val="clear" w:color="auto" w:fill="FFFFFF"/>
        <w:ind w:firstLine="709"/>
        <w:jc w:val="both"/>
        <w:rPr>
          <w:rFonts w:asciiTheme="minorHAnsi" w:hAnsiTheme="minorHAnsi" w:cstheme="minorHAnsi"/>
          <w:lang w:val="uk-UA"/>
        </w:rPr>
      </w:pPr>
    </w:p>
    <w:p w:rsidR="00D62C03" w:rsidRPr="008D50E3" w:rsidRDefault="00960833" w:rsidP="00DC7281">
      <w:pPr>
        <w:pStyle w:val="a5"/>
        <w:numPr>
          <w:ilvl w:val="1"/>
          <w:numId w:val="25"/>
        </w:numPr>
        <w:shd w:val="clear" w:color="auto" w:fill="FFFFFF"/>
        <w:jc w:val="both"/>
        <w:rPr>
          <w:rFonts w:asciiTheme="minorHAnsi" w:hAnsiTheme="minorHAnsi" w:cstheme="minorHAnsi"/>
          <w:b/>
          <w:sz w:val="24"/>
          <w:szCs w:val="24"/>
        </w:rPr>
      </w:pPr>
      <w:r>
        <w:rPr>
          <w:rFonts w:asciiTheme="minorHAnsi" w:hAnsiTheme="minorHAnsi" w:cstheme="minorHAnsi"/>
          <w:b/>
          <w:sz w:val="24"/>
          <w:szCs w:val="24"/>
        </w:rPr>
        <w:t xml:space="preserve"> </w:t>
      </w:r>
      <w:r w:rsidR="00D62C03" w:rsidRPr="008D50E3">
        <w:rPr>
          <w:rFonts w:asciiTheme="minorHAnsi" w:hAnsiTheme="minorHAnsi" w:cstheme="minorHAnsi"/>
          <w:b/>
          <w:sz w:val="24"/>
          <w:szCs w:val="24"/>
        </w:rPr>
        <w:t xml:space="preserve">Технології навчання у сучасному освітньому закладі </w:t>
      </w:r>
    </w:p>
    <w:p w:rsidR="00D62C03" w:rsidRPr="008D50E3" w:rsidRDefault="00D62C03" w:rsidP="00842F2D">
      <w:pPr>
        <w:shd w:val="clear" w:color="auto" w:fill="FFFFFF"/>
        <w:ind w:firstLine="709"/>
        <w:jc w:val="both"/>
        <w:rPr>
          <w:rFonts w:asciiTheme="minorHAnsi" w:hAnsiTheme="minorHAnsi" w:cstheme="minorHAnsi"/>
          <w:b/>
          <w:lang w:val="uk-UA"/>
        </w:rPr>
      </w:pPr>
    </w:p>
    <w:p w:rsidR="00D62C03" w:rsidRPr="008D50E3" w:rsidRDefault="00D62C03" w:rsidP="00842F2D">
      <w:pPr>
        <w:widowControl w:val="0"/>
        <w:autoSpaceDE w:val="0"/>
        <w:autoSpaceDN w:val="0"/>
        <w:adjustRightInd w:val="0"/>
        <w:ind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технології навчання. Класифікація технологій навчання. Поняття ігрових технологій. Різновиди та можливості використання ділових ігор. Інноваційне навчання та його необхідність. Особливості особистісно орієнтованих технологій педагогічного співробітництва. Історія виникнення інтерактивних технологій навчання (бригадно-лабораторний і проектний методи, робота в парах змінного складу, виробничі й трудові екскурсії та практики). </w:t>
      </w:r>
    </w:p>
    <w:p w:rsidR="00D62C03" w:rsidRPr="008D50E3" w:rsidRDefault="00D62C03" w:rsidP="00842F2D">
      <w:pPr>
        <w:shd w:val="clear" w:color="auto" w:fill="FFFFFF"/>
        <w:ind w:firstLine="709"/>
        <w:jc w:val="both"/>
        <w:rPr>
          <w:rFonts w:asciiTheme="minorHAnsi" w:hAnsiTheme="minorHAnsi" w:cstheme="minorHAnsi"/>
          <w:lang w:val="uk-UA"/>
        </w:rPr>
      </w:pPr>
    </w:p>
    <w:p w:rsidR="00D62C03" w:rsidRPr="008D50E3" w:rsidRDefault="00D62C03" w:rsidP="00960833">
      <w:pPr>
        <w:pStyle w:val="a5"/>
        <w:numPr>
          <w:ilvl w:val="1"/>
          <w:numId w:val="25"/>
        </w:numPr>
        <w:shd w:val="clear" w:color="auto" w:fill="FFFFFF"/>
        <w:ind w:left="1134" w:hanging="425"/>
        <w:jc w:val="both"/>
        <w:rPr>
          <w:rFonts w:asciiTheme="minorHAnsi" w:hAnsiTheme="minorHAnsi" w:cstheme="minorHAnsi"/>
          <w:b/>
          <w:sz w:val="24"/>
          <w:szCs w:val="24"/>
        </w:rPr>
      </w:pPr>
      <w:r w:rsidRPr="008D50E3">
        <w:rPr>
          <w:rFonts w:asciiTheme="minorHAnsi" w:hAnsiTheme="minorHAnsi" w:cstheme="minorHAnsi"/>
          <w:b/>
          <w:sz w:val="24"/>
          <w:szCs w:val="24"/>
        </w:rPr>
        <w:t>Організація зворотного зв’язку у навчанні. Контроль і оцінюв</w:t>
      </w:r>
      <w:r w:rsidR="00C1518E" w:rsidRPr="008D50E3">
        <w:rPr>
          <w:rFonts w:asciiTheme="minorHAnsi" w:hAnsiTheme="minorHAnsi" w:cstheme="minorHAnsi"/>
          <w:b/>
          <w:sz w:val="24"/>
          <w:szCs w:val="24"/>
        </w:rPr>
        <w:t>ання навчальних досягнень учнів</w:t>
      </w:r>
    </w:p>
    <w:p w:rsidR="00D62C03" w:rsidRPr="008D50E3" w:rsidRDefault="00D62C03" w:rsidP="00842F2D">
      <w:pPr>
        <w:shd w:val="clear" w:color="auto" w:fill="FFFFFF"/>
        <w:ind w:firstLine="709"/>
        <w:jc w:val="both"/>
        <w:rPr>
          <w:rFonts w:asciiTheme="minorHAnsi" w:hAnsiTheme="minorHAnsi" w:cstheme="minorHAnsi"/>
          <w:b/>
          <w:lang w:val="uk-UA"/>
        </w:rPr>
      </w:pP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Значення, функції (освітня, виховна, розвиваюча, діагностична, стимулююча, оцінювальна, прогностична) та об</w:t>
      </w:r>
      <w:r w:rsidR="004961D9" w:rsidRPr="008D50E3">
        <w:rPr>
          <w:rFonts w:asciiTheme="minorHAnsi" w:hAnsiTheme="minorHAnsi" w:cstheme="minorHAnsi"/>
        </w:rPr>
        <w:t>’</w:t>
      </w:r>
      <w:proofErr w:type="spellStart"/>
      <w:r w:rsidRPr="008D50E3">
        <w:rPr>
          <w:rFonts w:asciiTheme="minorHAnsi" w:hAnsiTheme="minorHAnsi" w:cstheme="minorHAnsi"/>
          <w:lang w:val="uk-UA"/>
        </w:rPr>
        <w:t>єкт</w:t>
      </w:r>
      <w:proofErr w:type="spellEnd"/>
      <w:r w:rsidRPr="008D50E3">
        <w:rPr>
          <w:rFonts w:asciiTheme="minorHAnsi" w:hAnsiTheme="minorHAnsi" w:cstheme="minorHAnsi"/>
          <w:lang w:val="uk-UA"/>
        </w:rPr>
        <w:t xml:space="preserve"> контролю. Види контролю: попередній, поточний, періодичний, тематичний, підсумковий.</w:t>
      </w:r>
    </w:p>
    <w:p w:rsidR="00D62C03" w:rsidRPr="008D50E3" w:rsidRDefault="00D62C03" w:rsidP="00842F2D">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Новітні методи контролю знань учнів. Критерії та норми знань учнів: обсяг знань, міцність знань, оперативність знань, гнучкість знань, системність знань, якість знань. Методи контролю знань, умінь та навичок учнів. Провідна роль тематичного контролю. Формування в учнів умінь самоконтролю та об’єктивної самооцінки.</w:t>
      </w:r>
    </w:p>
    <w:p w:rsidR="00D62C03" w:rsidRPr="008D50E3" w:rsidRDefault="00D62C03" w:rsidP="00842F2D">
      <w:pPr>
        <w:shd w:val="clear" w:color="auto" w:fill="FFFFFF"/>
        <w:ind w:firstLine="709"/>
        <w:jc w:val="both"/>
        <w:rPr>
          <w:rFonts w:asciiTheme="minorHAnsi" w:hAnsiTheme="minorHAnsi" w:cstheme="minorHAnsi"/>
          <w:b/>
          <w:lang w:val="uk-UA"/>
        </w:rPr>
      </w:pPr>
      <w:r w:rsidRPr="008D50E3">
        <w:rPr>
          <w:rFonts w:asciiTheme="minorHAnsi" w:hAnsiTheme="minorHAnsi" w:cstheme="minorHAnsi"/>
          <w:lang w:val="uk-UA"/>
        </w:rPr>
        <w:t>Пробле</w:t>
      </w:r>
      <w:r w:rsidRPr="008D50E3">
        <w:rPr>
          <w:rFonts w:asciiTheme="minorHAnsi" w:hAnsiTheme="minorHAnsi" w:cstheme="minorHAnsi"/>
          <w:lang w:val="uk-UA"/>
        </w:rPr>
        <w:softHyphen/>
        <w:t xml:space="preserve">ма оцінювання навчальних досягнень учнів. Поняття компетентності як загальної здатності учнів. Основні групи </w:t>
      </w:r>
      <w:proofErr w:type="spellStart"/>
      <w:r w:rsidRPr="008D50E3">
        <w:rPr>
          <w:rFonts w:asciiTheme="minorHAnsi" w:hAnsiTheme="minorHAnsi" w:cstheme="minorHAnsi"/>
          <w:lang w:val="uk-UA"/>
        </w:rPr>
        <w:t>компетентностей</w:t>
      </w:r>
      <w:proofErr w:type="spellEnd"/>
      <w:r w:rsidRPr="008D50E3">
        <w:rPr>
          <w:rFonts w:asciiTheme="minorHAnsi" w:hAnsiTheme="minorHAnsi" w:cstheme="minorHAnsi"/>
          <w:lang w:val="uk-UA"/>
        </w:rPr>
        <w:t>. Аналіз причин неуспішності учнів та дидактичні засоби подолання невдач у навчанні.</w:t>
      </w:r>
    </w:p>
    <w:p w:rsidR="00D62C03" w:rsidRPr="008D50E3" w:rsidRDefault="00D62C03" w:rsidP="00842F2D">
      <w:pPr>
        <w:shd w:val="clear" w:color="auto" w:fill="FFFFFF"/>
        <w:ind w:firstLine="709"/>
        <w:jc w:val="both"/>
        <w:rPr>
          <w:rFonts w:asciiTheme="minorHAnsi" w:hAnsiTheme="minorHAnsi" w:cstheme="minorHAnsi"/>
          <w:lang w:val="uk-UA"/>
        </w:rPr>
      </w:pPr>
    </w:p>
    <w:p w:rsidR="00E352AA" w:rsidRPr="008D50E3" w:rsidRDefault="008C0B6C" w:rsidP="00842F2D">
      <w:pPr>
        <w:pStyle w:val="a3"/>
        <w:spacing w:line="240" w:lineRule="auto"/>
        <w:jc w:val="center"/>
        <w:rPr>
          <w:rFonts w:asciiTheme="minorHAnsi" w:hAnsiTheme="minorHAnsi" w:cstheme="minorHAnsi"/>
          <w:b/>
          <w:sz w:val="24"/>
          <w:szCs w:val="24"/>
        </w:rPr>
      </w:pPr>
      <w:r w:rsidRPr="008D50E3">
        <w:rPr>
          <w:rFonts w:asciiTheme="minorHAnsi" w:hAnsiTheme="minorHAnsi" w:cstheme="minorHAnsi"/>
          <w:b/>
          <w:sz w:val="24"/>
          <w:szCs w:val="24"/>
        </w:rPr>
        <w:t xml:space="preserve">Модуль 3. </w:t>
      </w:r>
      <w:r w:rsidR="00C1518E" w:rsidRPr="008D50E3">
        <w:rPr>
          <w:rFonts w:asciiTheme="minorHAnsi" w:hAnsiTheme="minorHAnsi" w:cstheme="minorHAnsi"/>
          <w:b/>
          <w:sz w:val="24"/>
          <w:szCs w:val="24"/>
        </w:rPr>
        <w:t>ТЕОРІЯ ВИХОВАННЯ</w:t>
      </w:r>
    </w:p>
    <w:p w:rsidR="00E352AA" w:rsidRPr="008D50E3" w:rsidRDefault="00E352AA" w:rsidP="00842F2D">
      <w:pPr>
        <w:pStyle w:val="a3"/>
        <w:spacing w:line="240" w:lineRule="auto"/>
        <w:ind w:firstLine="709"/>
        <w:rPr>
          <w:rFonts w:asciiTheme="minorHAnsi" w:hAnsiTheme="minorHAnsi" w:cstheme="minorHAnsi"/>
          <w:b/>
          <w:sz w:val="24"/>
          <w:szCs w:val="24"/>
        </w:rPr>
      </w:pPr>
    </w:p>
    <w:p w:rsidR="00082861" w:rsidRPr="008D50E3" w:rsidRDefault="00082861" w:rsidP="00082861">
      <w:pPr>
        <w:pStyle w:val="a5"/>
        <w:ind w:left="709"/>
        <w:jc w:val="both"/>
        <w:rPr>
          <w:rFonts w:asciiTheme="minorHAnsi" w:hAnsiTheme="minorHAnsi" w:cstheme="minorHAnsi"/>
          <w:b/>
          <w:sz w:val="24"/>
          <w:szCs w:val="24"/>
        </w:rPr>
      </w:pPr>
      <w:r w:rsidRPr="008D50E3">
        <w:rPr>
          <w:rFonts w:asciiTheme="minorHAnsi" w:hAnsiTheme="minorHAnsi" w:cstheme="minorHAnsi"/>
          <w:b/>
          <w:sz w:val="24"/>
          <w:szCs w:val="24"/>
        </w:rPr>
        <w:t>3.1.</w:t>
      </w:r>
      <w:r w:rsidR="00960833">
        <w:rPr>
          <w:rFonts w:asciiTheme="minorHAnsi" w:hAnsiTheme="minorHAnsi" w:cstheme="minorHAnsi"/>
          <w:b/>
          <w:sz w:val="24"/>
          <w:szCs w:val="24"/>
        </w:rPr>
        <w:t xml:space="preserve"> </w:t>
      </w:r>
      <w:r w:rsidRPr="008D50E3">
        <w:rPr>
          <w:rFonts w:asciiTheme="minorHAnsi" w:hAnsiTheme="minorHAnsi" w:cstheme="minorHAnsi"/>
          <w:b/>
          <w:sz w:val="24"/>
          <w:szCs w:val="24"/>
        </w:rPr>
        <w:t>Сутність процесу виховання</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Виховання як складова соціалізації особистості. Сутність процесу виховання як керованої соціалізації особистості. Рушійні сили виховання.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Мета соціалізації та виховання у суспільствах різних типів.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Особливості формування особистості та виховання учнівської молоді у різних соціокультурних середовищах.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Структура виховного процесу. Основні компоненти виховного процесу: цільовий, змістовний, операційно-діяльнісний, аналітико-результативний.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Сучасні концепції виховання.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Співвідношення процесів виховання, самовиховання, перевиховання.</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Поняття про суб’єкти та об’єкти виховного процесу.</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Співвідношення впливів педагога, учнівського колективу, природного та соціокультурного середовища та </w:t>
      </w:r>
      <w:proofErr w:type="spellStart"/>
      <w:r w:rsidRPr="008D50E3">
        <w:rPr>
          <w:rFonts w:asciiTheme="minorHAnsi" w:hAnsiTheme="minorHAnsi" w:cstheme="minorHAnsi"/>
          <w:sz w:val="24"/>
          <w:szCs w:val="24"/>
        </w:rPr>
        <w:t>самовимоги</w:t>
      </w:r>
      <w:proofErr w:type="spellEnd"/>
      <w:r w:rsidRPr="008D50E3">
        <w:rPr>
          <w:rFonts w:asciiTheme="minorHAnsi" w:hAnsiTheme="minorHAnsi" w:cstheme="minorHAnsi"/>
          <w:sz w:val="24"/>
          <w:szCs w:val="24"/>
        </w:rPr>
        <w:t xml:space="preserve"> особистості в процесі виховання.</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Вихованець у ролях суб’єкта та об’єкта виховного процесу.</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Набуття середовищем якостей суб’єкта у процесі виховання.</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Виховний простір. Школа як відкрита виховна система. Особливості виховного простору у населених пунктах різних типів.</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960833" w:rsidP="00082861">
      <w:pPr>
        <w:pStyle w:val="a5"/>
        <w:numPr>
          <w:ilvl w:val="1"/>
          <w:numId w:val="28"/>
        </w:numPr>
        <w:jc w:val="both"/>
        <w:rPr>
          <w:rFonts w:asciiTheme="minorHAnsi" w:hAnsiTheme="minorHAnsi" w:cstheme="minorHAnsi"/>
          <w:b/>
          <w:sz w:val="24"/>
          <w:szCs w:val="24"/>
        </w:rPr>
      </w:pPr>
      <w:r>
        <w:rPr>
          <w:rFonts w:asciiTheme="minorHAnsi" w:hAnsiTheme="minorHAnsi" w:cstheme="minorHAnsi"/>
          <w:b/>
          <w:sz w:val="24"/>
          <w:szCs w:val="24"/>
        </w:rPr>
        <w:t xml:space="preserve"> </w:t>
      </w:r>
      <w:r w:rsidR="00082861" w:rsidRPr="008D50E3">
        <w:rPr>
          <w:rFonts w:asciiTheme="minorHAnsi" w:hAnsiTheme="minorHAnsi" w:cstheme="minorHAnsi"/>
          <w:b/>
          <w:sz w:val="24"/>
          <w:szCs w:val="24"/>
        </w:rPr>
        <w:t>Зміст та основні напрями виховної роботи в сучасній школі</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 xml:space="preserve">Соціальне замовлення як вирішальний чинник формування мети виховання. </w:t>
      </w: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системи виховання. Логіка побудови виховної системи. Мета як системо утворююча компонента системи освіти. Фактори, що впливають на формування мети виховання особистості та учнівського колективу: суспільне та державне замовлення, вимоги освітнього процесу, рівень розвитку особистості та колективу, індивідуальні особливості особистості, Формування змісту виховної роботи у відповідності до мети виховання у закладі освіти. </w:t>
      </w:r>
    </w:p>
    <w:p w:rsidR="00082861" w:rsidRPr="008D50E3" w:rsidRDefault="00082861" w:rsidP="00082861">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 xml:space="preserve">Напрями діяльності освітнього закладу з виховання учнів. Особливості реалізації завдань морального, розумового, естетичного, фізичного, трудового та патріотичного виховання в сучасній школі. </w:t>
      </w:r>
    </w:p>
    <w:p w:rsidR="00082861" w:rsidRPr="008D50E3" w:rsidRDefault="00082861" w:rsidP="00082861">
      <w:pPr>
        <w:shd w:val="clear" w:color="auto" w:fill="FFFFFF"/>
        <w:ind w:firstLine="709"/>
        <w:jc w:val="both"/>
        <w:rPr>
          <w:rFonts w:asciiTheme="minorHAnsi" w:hAnsiTheme="minorHAnsi" w:cstheme="minorHAnsi"/>
          <w:lang w:val="uk-UA"/>
        </w:rPr>
      </w:pPr>
      <w:r w:rsidRPr="008D50E3">
        <w:rPr>
          <w:rFonts w:asciiTheme="minorHAnsi" w:hAnsiTheme="minorHAnsi" w:cstheme="minorHAnsi"/>
          <w:lang w:val="uk-UA"/>
        </w:rPr>
        <w:t>Етапи процесу виховання: формування ідеалу, еталону; вивчення індивідуальних особливостей вихованця; реалізація програми виховання; спонукання особистості до самовиховання.</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960833" w:rsidP="00082861">
      <w:pPr>
        <w:pStyle w:val="a5"/>
        <w:numPr>
          <w:ilvl w:val="1"/>
          <w:numId w:val="28"/>
        </w:numPr>
        <w:jc w:val="both"/>
        <w:rPr>
          <w:rFonts w:asciiTheme="minorHAnsi" w:hAnsiTheme="minorHAnsi" w:cstheme="minorHAnsi"/>
          <w:b/>
          <w:sz w:val="24"/>
          <w:szCs w:val="24"/>
        </w:rPr>
      </w:pPr>
      <w:r>
        <w:rPr>
          <w:rFonts w:asciiTheme="minorHAnsi" w:hAnsiTheme="minorHAnsi" w:cstheme="minorHAnsi"/>
          <w:b/>
          <w:sz w:val="24"/>
          <w:szCs w:val="24"/>
        </w:rPr>
        <w:t xml:space="preserve"> </w:t>
      </w:r>
      <w:r w:rsidR="00082861" w:rsidRPr="008D50E3">
        <w:rPr>
          <w:rFonts w:asciiTheme="minorHAnsi" w:hAnsiTheme="minorHAnsi" w:cstheme="minorHAnsi"/>
          <w:b/>
          <w:sz w:val="24"/>
          <w:szCs w:val="24"/>
        </w:rPr>
        <w:t>Методи виховання</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lastRenderedPageBreak/>
        <w:t xml:space="preserve">Поняття про методи виховання. Місце методів і форм навчання та виховання в освітній системі. Зворотній зв'язок як вирішальна умова керованої взаємодії суб’єктів виховного процесу. Організація зворотного зв’язку в системі освіти. </w:t>
      </w: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 xml:space="preserve">Співвідношення методів навчання та виховання в освітньому процесі. </w:t>
      </w: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Класифікація методів виховання. Методи формування свідомості особистості. Методи організації діяльності та формування досвіду суспільної поведінки. Методи стимулювання поведінки і діяльності особистості. Методи контролю і аналізу ефективності виховного процесу. Методи самовиховання особистості.</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Умови оптимального вибору та застосування методів виховання.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960833">
      <w:pPr>
        <w:pStyle w:val="a5"/>
        <w:numPr>
          <w:ilvl w:val="1"/>
          <w:numId w:val="28"/>
        </w:numPr>
        <w:ind w:left="1134" w:hanging="425"/>
        <w:jc w:val="both"/>
        <w:rPr>
          <w:rFonts w:asciiTheme="minorHAnsi" w:hAnsiTheme="minorHAnsi" w:cstheme="minorHAnsi"/>
          <w:b/>
          <w:sz w:val="24"/>
          <w:szCs w:val="24"/>
        </w:rPr>
      </w:pPr>
      <w:r w:rsidRPr="008D50E3">
        <w:rPr>
          <w:rFonts w:asciiTheme="minorHAnsi" w:hAnsiTheme="minorHAnsi" w:cstheme="minorHAnsi"/>
          <w:b/>
          <w:sz w:val="24"/>
          <w:szCs w:val="24"/>
        </w:rPr>
        <w:t xml:space="preserve">Організаційні форми виховної роботи в школі та позашкільних закладах </w:t>
      </w:r>
      <w:r w:rsidR="00960833">
        <w:rPr>
          <w:rFonts w:asciiTheme="minorHAnsi" w:hAnsiTheme="minorHAnsi" w:cstheme="minorHAnsi"/>
          <w:b/>
          <w:sz w:val="24"/>
          <w:szCs w:val="24"/>
        </w:rPr>
        <w:t xml:space="preserve"> </w:t>
      </w:r>
      <w:r w:rsidRPr="008D50E3">
        <w:rPr>
          <w:rFonts w:asciiTheme="minorHAnsi" w:hAnsiTheme="minorHAnsi" w:cstheme="minorHAnsi"/>
          <w:b/>
          <w:sz w:val="24"/>
          <w:szCs w:val="24"/>
        </w:rPr>
        <w:t>освіти</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організаційні форми виховної роботи. Класифікація та характеристика основних організаційних форм виховання. </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Особливості використання індивідуальних форм виховної роботи. Індивідуальні форми виховної роботи у </w:t>
      </w:r>
      <w:r w:rsidR="007C3A41">
        <w:rPr>
          <w:rFonts w:asciiTheme="minorHAnsi" w:hAnsiTheme="minorHAnsi" w:cstheme="minorHAnsi"/>
          <w:lang w:val="uk-UA"/>
        </w:rPr>
        <w:t xml:space="preserve">профілактиці девіантної та </w:t>
      </w:r>
      <w:proofErr w:type="spellStart"/>
      <w:r w:rsidR="007C3A41">
        <w:rPr>
          <w:rFonts w:asciiTheme="minorHAnsi" w:hAnsiTheme="minorHAnsi" w:cstheme="minorHAnsi"/>
          <w:lang w:val="uk-UA"/>
        </w:rPr>
        <w:t>делін</w:t>
      </w:r>
      <w:r w:rsidRPr="008D50E3">
        <w:rPr>
          <w:rFonts w:asciiTheme="minorHAnsi" w:hAnsiTheme="minorHAnsi" w:cstheme="minorHAnsi"/>
          <w:lang w:val="uk-UA"/>
        </w:rPr>
        <w:t>квентної</w:t>
      </w:r>
      <w:proofErr w:type="spellEnd"/>
      <w:r w:rsidRPr="008D50E3">
        <w:rPr>
          <w:rFonts w:asciiTheme="minorHAnsi" w:hAnsiTheme="minorHAnsi" w:cstheme="minorHAnsi"/>
          <w:lang w:val="uk-UA"/>
        </w:rPr>
        <w:t xml:space="preserve"> поведінки. Використання групових форм виховання з колективом класу, гуртку, спортивної секції тощо. Масові форми виховної роботи та особливості їх використання на рівнях: держави, місцевої громади, навчального закладу. </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Вибір форми виховання в залежності від поставлених виховних завдань.</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960833">
      <w:pPr>
        <w:pStyle w:val="a5"/>
        <w:numPr>
          <w:ilvl w:val="1"/>
          <w:numId w:val="28"/>
        </w:numPr>
        <w:ind w:left="1134" w:hanging="425"/>
        <w:jc w:val="both"/>
        <w:rPr>
          <w:rFonts w:asciiTheme="minorHAnsi" w:hAnsiTheme="minorHAnsi" w:cstheme="minorHAnsi"/>
          <w:b/>
          <w:sz w:val="24"/>
          <w:szCs w:val="24"/>
        </w:rPr>
      </w:pPr>
      <w:r w:rsidRPr="008D50E3">
        <w:rPr>
          <w:rFonts w:asciiTheme="minorHAnsi" w:hAnsiTheme="minorHAnsi" w:cstheme="minorHAnsi"/>
          <w:b/>
          <w:sz w:val="24"/>
          <w:szCs w:val="24"/>
        </w:rPr>
        <w:t xml:space="preserve">Учнівське краєзнавство. Використання народних традицій та обрядів у виховній роботі з учнями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Поняття про краєзнавство. Краєзнавча робота в освітньому процесі. Місце учнівського краєзнавства у освітньому просторі сучасних закладів освіти. Учнівське краєзнавство як інструмент формування в учнів умінь встановлювати причинно-наслідкові зв’язки між явищами соціокультурного середовища.</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Особливості організації краєзнавчої пошукової роботи учнів початкової, основної та старшої школи. </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Народні традиції як провідна сила соціалізації особистості в умовах освітньої системи. Особливості використання  народних традицій на етапі переходу української держави до постіндустріального суспільства.</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Формування державних традицій та шляхи залучення до них учнівської молоді.</w:t>
      </w:r>
    </w:p>
    <w:p w:rsidR="00082861" w:rsidRPr="008D50E3" w:rsidRDefault="00082861" w:rsidP="00082861">
      <w:pPr>
        <w:pStyle w:val="a6"/>
        <w:spacing w:after="0"/>
        <w:ind w:left="0" w:firstLine="709"/>
        <w:jc w:val="both"/>
        <w:rPr>
          <w:rFonts w:asciiTheme="minorHAnsi" w:hAnsiTheme="minorHAnsi" w:cstheme="minorHAnsi"/>
          <w:lang w:val="uk-UA"/>
        </w:rPr>
      </w:pPr>
    </w:p>
    <w:p w:rsidR="00082861" w:rsidRPr="008D50E3" w:rsidRDefault="00082861" w:rsidP="00960833">
      <w:pPr>
        <w:pStyle w:val="a5"/>
        <w:numPr>
          <w:ilvl w:val="1"/>
          <w:numId w:val="28"/>
        </w:numPr>
        <w:ind w:left="1134" w:hanging="425"/>
        <w:jc w:val="both"/>
        <w:rPr>
          <w:rFonts w:asciiTheme="minorHAnsi" w:hAnsiTheme="minorHAnsi" w:cstheme="minorHAnsi"/>
          <w:b/>
          <w:sz w:val="24"/>
          <w:szCs w:val="24"/>
        </w:rPr>
      </w:pPr>
      <w:r w:rsidRPr="008D50E3">
        <w:rPr>
          <w:rFonts w:asciiTheme="minorHAnsi" w:hAnsiTheme="minorHAnsi" w:cstheme="minorHAnsi"/>
          <w:b/>
          <w:sz w:val="24"/>
          <w:szCs w:val="24"/>
        </w:rPr>
        <w:t xml:space="preserve">Педагогіка співробітництва як основа формування особистості громадянина України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Співробітництво як основа соціалізації особистості у сучасному суспільстві.  Основні ідеї педагогіки співробітництва. Педагогіка співробітництва – запорука ефективного формування особистості громадянина України.</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Соціалізація особистості – вирішальний фактор суспільного розвитку. Громадське виховання на сучасному етапі розвитку суспільства: проблеми та перспективи. Інтеграція всіх напрямків виховної роботи як умова формування творчої особистості громадянина України.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960833">
      <w:pPr>
        <w:pStyle w:val="a5"/>
        <w:numPr>
          <w:ilvl w:val="1"/>
          <w:numId w:val="28"/>
        </w:numPr>
        <w:ind w:left="1134" w:hanging="425"/>
        <w:jc w:val="both"/>
        <w:rPr>
          <w:rFonts w:asciiTheme="minorHAnsi" w:hAnsiTheme="minorHAnsi" w:cstheme="minorHAnsi"/>
          <w:b/>
          <w:sz w:val="24"/>
          <w:szCs w:val="24"/>
        </w:rPr>
      </w:pPr>
      <w:r w:rsidRPr="008D50E3">
        <w:rPr>
          <w:rFonts w:asciiTheme="minorHAnsi" w:hAnsiTheme="minorHAnsi" w:cstheme="minorHAnsi"/>
          <w:b/>
          <w:sz w:val="24"/>
          <w:szCs w:val="24"/>
        </w:rPr>
        <w:t>Формування колективу. Педагогічне керівництво формуванням колективу</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Поняття про учнівський колектив. Учнівський колектив його ознаки, структура. Закони життя учнівського колективу. </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lastRenderedPageBreak/>
        <w:t>Основи педагогічного управління колективом. Стадії розвитку колективу. Технологія формування дитячого колективу.</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 xml:space="preserve">Основні типи дитячих колективів. </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Посадова інструментовка учнівського колективу як механізм формування і управління суспільною думкою. Шляхи формування та використання традицій в колективістському вихованні. Використання завтрашньої, вчорашньої радості у педагогічному процесі. Особливості педагогічного керівництва учнівським колективом на різних етапах його розвитку та під час кризи. Педагог в системі самоврядування учнівського колективу.</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Закон паралельної дії.</w:t>
      </w:r>
    </w:p>
    <w:p w:rsidR="00082861" w:rsidRPr="008D50E3" w:rsidRDefault="00082861" w:rsidP="00082861">
      <w:pPr>
        <w:pStyle w:val="a6"/>
        <w:spacing w:after="0"/>
        <w:ind w:left="0" w:firstLine="709"/>
        <w:jc w:val="both"/>
        <w:rPr>
          <w:rFonts w:asciiTheme="minorHAnsi" w:hAnsiTheme="minorHAnsi" w:cstheme="minorHAnsi"/>
          <w:lang w:val="uk-UA"/>
        </w:rPr>
      </w:pPr>
      <w:r w:rsidRPr="008D50E3">
        <w:rPr>
          <w:rFonts w:asciiTheme="minorHAnsi" w:hAnsiTheme="minorHAnsi" w:cstheme="minorHAnsi"/>
          <w:lang w:val="uk-UA"/>
        </w:rPr>
        <w:t>Орієнтовна програма вивчення учнівського колективу.</w:t>
      </w:r>
    </w:p>
    <w:p w:rsidR="00082861" w:rsidRPr="008D50E3" w:rsidRDefault="00082861" w:rsidP="00082861">
      <w:pPr>
        <w:ind w:firstLine="709"/>
        <w:jc w:val="both"/>
        <w:rPr>
          <w:rFonts w:asciiTheme="minorHAnsi" w:hAnsiTheme="minorHAnsi" w:cstheme="minorHAnsi"/>
          <w:lang w:val="uk-UA"/>
        </w:rPr>
      </w:pPr>
    </w:p>
    <w:p w:rsidR="00082861" w:rsidRPr="008D50E3" w:rsidRDefault="00960833" w:rsidP="00082861">
      <w:pPr>
        <w:pStyle w:val="a5"/>
        <w:numPr>
          <w:ilvl w:val="1"/>
          <w:numId w:val="28"/>
        </w:numPr>
        <w:jc w:val="both"/>
        <w:rPr>
          <w:rFonts w:asciiTheme="minorHAnsi" w:hAnsiTheme="minorHAnsi" w:cstheme="minorHAnsi"/>
          <w:b/>
          <w:sz w:val="24"/>
          <w:szCs w:val="24"/>
        </w:rPr>
      </w:pPr>
      <w:r>
        <w:rPr>
          <w:rFonts w:asciiTheme="minorHAnsi" w:hAnsiTheme="minorHAnsi" w:cstheme="minorHAnsi"/>
          <w:b/>
          <w:sz w:val="24"/>
          <w:szCs w:val="24"/>
        </w:rPr>
        <w:t xml:space="preserve"> </w:t>
      </w:r>
      <w:r w:rsidR="00082861" w:rsidRPr="008D50E3">
        <w:rPr>
          <w:rFonts w:asciiTheme="minorHAnsi" w:hAnsiTheme="minorHAnsi" w:cstheme="minorHAnsi"/>
          <w:b/>
          <w:sz w:val="24"/>
          <w:szCs w:val="24"/>
        </w:rPr>
        <w:t xml:space="preserve">Планування виховної роботи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Планування виховної роботи як спосіб реалізації та досягнення виховної мети. Фактори, що впливають на формування виховних завдань. Типи планів. Взаємозалежність планів виховання первинних та вторинних учнівських колективів.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Планування виховного процесу на основі сітки традицій. Побудова перспективних ліній колективу та особистості у планах виховної роботи. Використання завтрашньої та вчорашньої радості у вихованні особистості та колективу.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Реалізація принципу (закону) паралельної дії у вихованні.</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Шляхи залучення учнівського колективу у процес планування виховної роботи.</w:t>
      </w:r>
    </w:p>
    <w:p w:rsidR="00082861" w:rsidRPr="008D50E3" w:rsidRDefault="00082861" w:rsidP="00082861">
      <w:pPr>
        <w:rPr>
          <w:rFonts w:asciiTheme="minorHAnsi" w:hAnsiTheme="minorHAnsi" w:cstheme="minorHAnsi"/>
          <w:b/>
          <w:lang w:val="uk-UA"/>
        </w:rPr>
      </w:pPr>
    </w:p>
    <w:p w:rsidR="00082861" w:rsidRPr="008D50E3" w:rsidRDefault="00082861" w:rsidP="00960833">
      <w:pPr>
        <w:pStyle w:val="a5"/>
        <w:numPr>
          <w:ilvl w:val="1"/>
          <w:numId w:val="29"/>
        </w:numPr>
        <w:ind w:left="1276" w:hanging="567"/>
        <w:jc w:val="both"/>
        <w:rPr>
          <w:rFonts w:asciiTheme="minorHAnsi" w:hAnsiTheme="minorHAnsi" w:cstheme="minorHAnsi"/>
          <w:b/>
          <w:sz w:val="24"/>
          <w:szCs w:val="24"/>
        </w:rPr>
      </w:pPr>
      <w:r w:rsidRPr="008D50E3">
        <w:rPr>
          <w:rFonts w:asciiTheme="minorHAnsi" w:hAnsiTheme="minorHAnsi" w:cstheme="minorHAnsi"/>
          <w:b/>
          <w:sz w:val="24"/>
          <w:szCs w:val="24"/>
        </w:rPr>
        <w:t>Класний керівник – організатор виховної роботи з учнями. Функції, напрями і форми роботи</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 xml:space="preserve">Функції, напрями, форми і зміст роботи класного керівника. Планування та облік його роботи. Вимоги до плану виховної роботи класного керівника. </w:t>
      </w: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Співпраця класного керівника з батьками учнів. Форми взаємозв'язку сім'ї та педагогічного колективу в педагогічному процесі. Реалізація принципу паралельної дії у вихованні в дія</w:t>
      </w:r>
      <w:r w:rsidR="00234981">
        <w:rPr>
          <w:rFonts w:asciiTheme="minorHAnsi" w:hAnsiTheme="minorHAnsi" w:cstheme="minorHAnsi"/>
          <w:lang w:val="uk-UA"/>
        </w:rPr>
        <w:t>льності класного керівника.</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960833">
      <w:pPr>
        <w:pStyle w:val="a5"/>
        <w:ind w:left="1418" w:hanging="709"/>
        <w:jc w:val="both"/>
        <w:rPr>
          <w:rFonts w:asciiTheme="minorHAnsi" w:hAnsiTheme="minorHAnsi" w:cstheme="minorHAnsi"/>
          <w:b/>
          <w:sz w:val="24"/>
          <w:szCs w:val="24"/>
        </w:rPr>
      </w:pPr>
      <w:r w:rsidRPr="008D50E3">
        <w:rPr>
          <w:rFonts w:asciiTheme="minorHAnsi" w:hAnsiTheme="minorHAnsi" w:cstheme="minorHAnsi"/>
          <w:b/>
          <w:sz w:val="24"/>
          <w:szCs w:val="24"/>
        </w:rPr>
        <w:t>3.11. Вихованість школярів. Шляхи підвищення ефективності процесу виховання</w:t>
      </w:r>
    </w:p>
    <w:p w:rsidR="00082861" w:rsidRPr="008D50E3" w:rsidRDefault="00082861" w:rsidP="00082861">
      <w:pPr>
        <w:ind w:firstLine="709"/>
        <w:jc w:val="both"/>
        <w:rPr>
          <w:rFonts w:asciiTheme="minorHAnsi" w:hAnsiTheme="minorHAnsi" w:cstheme="minorHAnsi"/>
          <w:lang w:val="uk-UA"/>
        </w:rPr>
      </w:pP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Критерії вихованості учнів. Робота вихователя з оцінки вихованості школярів. Самооцінка особистістю своєї вихованості. Корекція вихованості.</w:t>
      </w:r>
    </w:p>
    <w:p w:rsidR="00082861" w:rsidRPr="008D50E3" w:rsidRDefault="00082861" w:rsidP="00082861">
      <w:pPr>
        <w:ind w:firstLine="709"/>
        <w:jc w:val="both"/>
        <w:rPr>
          <w:rFonts w:asciiTheme="minorHAnsi" w:hAnsiTheme="minorHAnsi" w:cstheme="minorHAnsi"/>
          <w:lang w:val="uk-UA"/>
        </w:rPr>
      </w:pPr>
    </w:p>
    <w:p w:rsidR="00082861" w:rsidRPr="008D50E3" w:rsidRDefault="00960833" w:rsidP="00082861">
      <w:pPr>
        <w:pStyle w:val="a5"/>
        <w:numPr>
          <w:ilvl w:val="1"/>
          <w:numId w:val="30"/>
        </w:numPr>
        <w:jc w:val="both"/>
        <w:rPr>
          <w:rFonts w:asciiTheme="minorHAnsi" w:hAnsiTheme="minorHAnsi" w:cstheme="minorHAnsi"/>
          <w:b/>
          <w:sz w:val="24"/>
          <w:szCs w:val="24"/>
        </w:rPr>
      </w:pPr>
      <w:r>
        <w:rPr>
          <w:rFonts w:asciiTheme="minorHAnsi" w:hAnsiTheme="minorHAnsi" w:cstheme="minorHAnsi"/>
          <w:b/>
          <w:sz w:val="24"/>
          <w:szCs w:val="24"/>
        </w:rPr>
        <w:t xml:space="preserve"> </w:t>
      </w:r>
      <w:r w:rsidR="00082861" w:rsidRPr="008D50E3">
        <w:rPr>
          <w:rFonts w:asciiTheme="minorHAnsi" w:hAnsiTheme="minorHAnsi" w:cstheme="minorHAnsi"/>
          <w:b/>
          <w:sz w:val="24"/>
          <w:szCs w:val="24"/>
        </w:rPr>
        <w:t xml:space="preserve">Сімейне виховання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Сім’я як провідний інститут соціалізації особистості дитини. Типи та структура сучасних сімей. </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Особливості та відмінності суспільного та сімейного виховання. Педагогіка сім’ї  як галузь  педагогічної науки. Зміст, мета, форми,  виховання дітей в сім’ї в умовах сьогодення.  Сімейні традиції вирішальний фактор впливу батьків на дитину. Провідні методи та форми сімейного виховання.</w:t>
      </w:r>
    </w:p>
    <w:p w:rsidR="00082861" w:rsidRPr="008D50E3" w:rsidRDefault="00082861" w:rsidP="00082861">
      <w:pPr>
        <w:pStyle w:val="a5"/>
        <w:ind w:left="0" w:firstLine="709"/>
        <w:jc w:val="both"/>
        <w:rPr>
          <w:rFonts w:asciiTheme="minorHAnsi" w:hAnsiTheme="minorHAnsi" w:cstheme="minorHAnsi"/>
          <w:sz w:val="24"/>
          <w:szCs w:val="24"/>
        </w:rPr>
      </w:pPr>
      <w:r w:rsidRPr="008D50E3">
        <w:rPr>
          <w:rFonts w:asciiTheme="minorHAnsi" w:hAnsiTheme="minorHAnsi" w:cstheme="minorHAnsi"/>
          <w:sz w:val="24"/>
          <w:szCs w:val="24"/>
        </w:rPr>
        <w:t xml:space="preserve">Соціалізація дитини в умовах спільної роботи інститутів соціалізації (школи дошкільних позашкільних закладів). Провідні концепції сімейного виховання в історії вітчизняної педагогічної думки (народознавча, етнокультурна, лікарсько-педагогічна, </w:t>
      </w:r>
      <w:proofErr w:type="spellStart"/>
      <w:r w:rsidRPr="008D50E3">
        <w:rPr>
          <w:rFonts w:asciiTheme="minorHAnsi" w:hAnsiTheme="minorHAnsi" w:cstheme="minorHAnsi"/>
          <w:sz w:val="24"/>
          <w:szCs w:val="24"/>
        </w:rPr>
        <w:t>дитиноцентрична</w:t>
      </w:r>
      <w:proofErr w:type="spellEnd"/>
      <w:r w:rsidRPr="008D50E3">
        <w:rPr>
          <w:rFonts w:asciiTheme="minorHAnsi" w:hAnsiTheme="minorHAnsi" w:cstheme="minorHAnsi"/>
          <w:sz w:val="24"/>
          <w:szCs w:val="24"/>
        </w:rPr>
        <w:t xml:space="preserve">, природного розвитку, співтворчості та співпраці). </w:t>
      </w:r>
    </w:p>
    <w:p w:rsidR="00082861" w:rsidRPr="008D50E3" w:rsidRDefault="00082861" w:rsidP="00082861">
      <w:pPr>
        <w:pStyle w:val="a5"/>
        <w:ind w:left="0" w:firstLine="709"/>
        <w:jc w:val="both"/>
        <w:rPr>
          <w:rFonts w:asciiTheme="minorHAnsi" w:hAnsiTheme="minorHAnsi" w:cstheme="minorHAnsi"/>
          <w:sz w:val="24"/>
          <w:szCs w:val="24"/>
        </w:rPr>
      </w:pPr>
    </w:p>
    <w:p w:rsidR="00082861" w:rsidRPr="008D50E3" w:rsidRDefault="00082861" w:rsidP="00082861">
      <w:pPr>
        <w:pStyle w:val="a5"/>
        <w:numPr>
          <w:ilvl w:val="1"/>
          <w:numId w:val="30"/>
        </w:numPr>
        <w:jc w:val="both"/>
        <w:rPr>
          <w:rFonts w:asciiTheme="minorHAnsi" w:hAnsiTheme="minorHAnsi" w:cstheme="minorHAnsi"/>
          <w:b/>
          <w:sz w:val="24"/>
          <w:szCs w:val="24"/>
        </w:rPr>
      </w:pPr>
      <w:r w:rsidRPr="008D50E3">
        <w:rPr>
          <w:rFonts w:asciiTheme="minorHAnsi" w:hAnsiTheme="minorHAnsi" w:cstheme="minorHAnsi"/>
          <w:b/>
          <w:sz w:val="24"/>
          <w:szCs w:val="24"/>
        </w:rPr>
        <w:t xml:space="preserve"> Система роботи позашкільних освітніх закладів</w:t>
      </w:r>
    </w:p>
    <w:p w:rsidR="00082861" w:rsidRPr="008D50E3" w:rsidRDefault="00082861" w:rsidP="00082861">
      <w:pPr>
        <w:ind w:firstLine="709"/>
        <w:jc w:val="both"/>
        <w:rPr>
          <w:rFonts w:asciiTheme="minorHAnsi" w:hAnsiTheme="minorHAnsi" w:cstheme="minorHAnsi"/>
          <w:lang w:val="uk-UA"/>
        </w:rPr>
      </w:pPr>
    </w:p>
    <w:p w:rsidR="00082861" w:rsidRPr="008D50E3" w:rsidRDefault="00082861" w:rsidP="00082861">
      <w:pPr>
        <w:ind w:firstLine="709"/>
        <w:jc w:val="both"/>
        <w:rPr>
          <w:rFonts w:asciiTheme="minorHAnsi" w:hAnsiTheme="minorHAnsi" w:cstheme="minorHAnsi"/>
          <w:lang w:val="uk-UA"/>
        </w:rPr>
      </w:pPr>
      <w:r w:rsidRPr="008D50E3">
        <w:rPr>
          <w:rFonts w:asciiTheme="minorHAnsi" w:hAnsiTheme="minorHAnsi" w:cstheme="minorHAnsi"/>
          <w:lang w:val="uk-UA"/>
        </w:rPr>
        <w:t>Система позашкільних освітніх закладів. Характеристика позашкільних освітніх закладів різних типів, мета та зміст їх діяльності. Використання методів та організаційних форм виховання у позашкільних закладах освіти різних типів.</w:t>
      </w:r>
    </w:p>
    <w:p w:rsidR="00082861" w:rsidRPr="008D50E3" w:rsidRDefault="00082861" w:rsidP="00082861">
      <w:pPr>
        <w:ind w:firstLine="709"/>
        <w:jc w:val="both"/>
        <w:rPr>
          <w:rFonts w:asciiTheme="minorHAnsi" w:hAnsiTheme="minorHAnsi" w:cstheme="minorHAnsi"/>
          <w:lang w:val="uk-UA"/>
        </w:rPr>
      </w:pPr>
    </w:p>
    <w:p w:rsidR="00082861" w:rsidRPr="008D50E3" w:rsidRDefault="00082861" w:rsidP="00082861">
      <w:pPr>
        <w:pStyle w:val="a5"/>
        <w:numPr>
          <w:ilvl w:val="1"/>
          <w:numId w:val="30"/>
        </w:numPr>
        <w:jc w:val="both"/>
        <w:rPr>
          <w:rFonts w:asciiTheme="minorHAnsi" w:hAnsiTheme="minorHAnsi" w:cstheme="minorHAnsi"/>
          <w:b/>
          <w:sz w:val="24"/>
          <w:szCs w:val="24"/>
        </w:rPr>
      </w:pPr>
      <w:r w:rsidRPr="008D50E3">
        <w:rPr>
          <w:rFonts w:asciiTheme="minorHAnsi" w:hAnsiTheme="minorHAnsi" w:cstheme="minorHAnsi"/>
          <w:b/>
          <w:sz w:val="24"/>
          <w:szCs w:val="24"/>
        </w:rPr>
        <w:t xml:space="preserve"> Виховання в дитячих організаціях</w:t>
      </w:r>
    </w:p>
    <w:p w:rsidR="00082861" w:rsidRPr="008D50E3" w:rsidRDefault="00082861" w:rsidP="00082861">
      <w:pPr>
        <w:ind w:firstLine="709"/>
        <w:jc w:val="both"/>
        <w:rPr>
          <w:rFonts w:asciiTheme="minorHAnsi" w:hAnsiTheme="minorHAnsi" w:cstheme="minorHAnsi"/>
          <w:lang w:val="uk-UA"/>
        </w:rPr>
      </w:pPr>
    </w:p>
    <w:p w:rsidR="00082861" w:rsidRPr="008D50E3" w:rsidRDefault="00082861" w:rsidP="00082861">
      <w:pPr>
        <w:ind w:firstLine="709"/>
        <w:rPr>
          <w:rFonts w:asciiTheme="minorHAnsi" w:hAnsiTheme="minorHAnsi" w:cstheme="minorHAnsi"/>
          <w:lang w:val="uk-UA"/>
        </w:rPr>
      </w:pPr>
      <w:r w:rsidRPr="008D50E3">
        <w:rPr>
          <w:rFonts w:asciiTheme="minorHAnsi" w:hAnsiTheme="minorHAnsi" w:cstheme="minorHAnsi"/>
          <w:lang w:val="uk-UA"/>
        </w:rPr>
        <w:t>Поняття про дитячі та юнацькі організації</w:t>
      </w:r>
    </w:p>
    <w:p w:rsidR="00082861" w:rsidRPr="008D50E3" w:rsidRDefault="00082861" w:rsidP="00082861">
      <w:pPr>
        <w:ind w:firstLine="709"/>
        <w:rPr>
          <w:rFonts w:asciiTheme="minorHAnsi" w:hAnsiTheme="minorHAnsi" w:cstheme="minorHAnsi"/>
          <w:lang w:val="uk-UA"/>
        </w:rPr>
      </w:pPr>
      <w:r w:rsidRPr="008D50E3">
        <w:rPr>
          <w:rFonts w:asciiTheme="minorHAnsi" w:hAnsiTheme="minorHAnsi" w:cstheme="minorHAnsi"/>
          <w:lang w:val="uk-UA"/>
        </w:rPr>
        <w:t xml:space="preserve">Ретроспективний аналіз розвитку дитячо-юнацького руху </w:t>
      </w:r>
    </w:p>
    <w:p w:rsidR="00082861" w:rsidRPr="008D50E3" w:rsidRDefault="00082861" w:rsidP="00082861">
      <w:pPr>
        <w:ind w:firstLine="709"/>
        <w:rPr>
          <w:rFonts w:asciiTheme="minorHAnsi" w:hAnsiTheme="minorHAnsi" w:cstheme="minorHAnsi"/>
          <w:lang w:val="uk-UA"/>
        </w:rPr>
      </w:pPr>
      <w:r w:rsidRPr="008D50E3">
        <w:rPr>
          <w:rFonts w:asciiTheme="minorHAnsi" w:hAnsiTheme="minorHAnsi" w:cstheme="minorHAnsi"/>
          <w:lang w:val="uk-UA"/>
        </w:rPr>
        <w:t>Сучасний стан дитячого та юнацького руху в світі та Україні</w:t>
      </w:r>
    </w:p>
    <w:p w:rsidR="00082861" w:rsidRPr="008D50E3" w:rsidRDefault="00082861" w:rsidP="00082861">
      <w:pPr>
        <w:ind w:firstLine="709"/>
        <w:rPr>
          <w:rFonts w:asciiTheme="minorHAnsi" w:hAnsiTheme="minorHAnsi" w:cstheme="minorHAnsi"/>
          <w:lang w:val="uk-UA"/>
        </w:rPr>
      </w:pPr>
      <w:r w:rsidRPr="008D50E3">
        <w:rPr>
          <w:rFonts w:asciiTheme="minorHAnsi" w:hAnsiTheme="minorHAnsi" w:cstheme="minorHAnsi"/>
          <w:lang w:val="uk-UA"/>
        </w:rPr>
        <w:t>Психолого-педагогічні основи сучасного скаутизму. Організаційна побудова скаутських організацій.</w:t>
      </w:r>
    </w:p>
    <w:p w:rsidR="00082861" w:rsidRPr="008D50E3" w:rsidRDefault="00082861" w:rsidP="00082861">
      <w:pPr>
        <w:ind w:firstLine="709"/>
        <w:rPr>
          <w:rFonts w:asciiTheme="minorHAnsi" w:hAnsiTheme="minorHAnsi" w:cstheme="minorHAnsi"/>
          <w:lang w:val="uk-UA"/>
        </w:rPr>
      </w:pPr>
      <w:r w:rsidRPr="008D50E3">
        <w:rPr>
          <w:rFonts w:asciiTheme="minorHAnsi" w:hAnsiTheme="minorHAnsi" w:cstheme="minorHAnsi"/>
          <w:lang w:val="uk-UA"/>
        </w:rPr>
        <w:t>Скаутський метод. Закони скаутів. Атрибутика дитячих організацій.</w:t>
      </w:r>
    </w:p>
    <w:p w:rsidR="00CF0833" w:rsidRDefault="00082861" w:rsidP="00CF0833">
      <w:pPr>
        <w:ind w:firstLine="708"/>
        <w:rPr>
          <w:rFonts w:asciiTheme="minorHAnsi" w:hAnsiTheme="minorHAnsi" w:cstheme="minorHAnsi"/>
          <w:b/>
          <w:lang w:val="uk-UA"/>
        </w:rPr>
      </w:pPr>
      <w:r w:rsidRPr="008D50E3">
        <w:rPr>
          <w:rFonts w:asciiTheme="minorHAnsi" w:hAnsiTheme="minorHAnsi" w:cstheme="minorHAnsi"/>
          <w:lang w:val="uk-UA"/>
        </w:rPr>
        <w:t>Перспективи розвитку дитячих організацій в Україні</w:t>
      </w:r>
      <w:r w:rsidR="00FA7B6E">
        <w:rPr>
          <w:rFonts w:asciiTheme="minorHAnsi" w:hAnsiTheme="minorHAnsi" w:cstheme="minorHAnsi"/>
          <w:lang w:val="uk-UA"/>
        </w:rPr>
        <w:t>.</w:t>
      </w:r>
      <w:r w:rsidRPr="008D50E3">
        <w:rPr>
          <w:rFonts w:asciiTheme="minorHAnsi" w:hAnsiTheme="minorHAnsi" w:cstheme="minorHAnsi"/>
          <w:b/>
          <w:lang w:val="uk-UA"/>
        </w:rPr>
        <w:t xml:space="preserve"> </w:t>
      </w:r>
    </w:p>
    <w:p w:rsidR="00FA7B6E" w:rsidRPr="008D50E3" w:rsidRDefault="00FA7B6E" w:rsidP="00CF0833">
      <w:pPr>
        <w:ind w:firstLine="708"/>
        <w:rPr>
          <w:rFonts w:asciiTheme="minorHAnsi" w:hAnsiTheme="minorHAnsi" w:cstheme="minorHAnsi"/>
          <w:b/>
          <w:lang w:val="uk-UA"/>
        </w:rPr>
      </w:pPr>
    </w:p>
    <w:p w:rsidR="00FC59C3" w:rsidRPr="008D50E3" w:rsidRDefault="008C0B6C" w:rsidP="00082861">
      <w:pPr>
        <w:jc w:val="center"/>
        <w:rPr>
          <w:rFonts w:asciiTheme="minorHAnsi" w:hAnsiTheme="minorHAnsi" w:cstheme="minorHAnsi"/>
          <w:b/>
          <w:lang w:val="uk-UA"/>
        </w:rPr>
      </w:pPr>
      <w:r w:rsidRPr="008D50E3">
        <w:rPr>
          <w:rFonts w:asciiTheme="minorHAnsi" w:hAnsiTheme="minorHAnsi" w:cstheme="minorHAnsi"/>
          <w:b/>
          <w:lang w:val="uk-UA"/>
        </w:rPr>
        <w:t>Модуль</w:t>
      </w:r>
      <w:r w:rsidR="00A94142" w:rsidRPr="008D50E3">
        <w:rPr>
          <w:rFonts w:asciiTheme="minorHAnsi" w:hAnsiTheme="minorHAnsi" w:cstheme="minorHAnsi"/>
          <w:b/>
          <w:lang w:val="uk-UA"/>
        </w:rPr>
        <w:t xml:space="preserve"> </w:t>
      </w:r>
      <w:r w:rsidRPr="008D50E3">
        <w:rPr>
          <w:rFonts w:asciiTheme="minorHAnsi" w:hAnsiTheme="minorHAnsi" w:cstheme="minorHAnsi"/>
          <w:b/>
          <w:lang w:val="uk-UA"/>
        </w:rPr>
        <w:t>4</w:t>
      </w:r>
      <w:r w:rsidR="00007289" w:rsidRPr="008D50E3">
        <w:rPr>
          <w:rFonts w:asciiTheme="minorHAnsi" w:hAnsiTheme="minorHAnsi" w:cstheme="minorHAnsi"/>
          <w:b/>
          <w:lang w:val="uk-UA"/>
        </w:rPr>
        <w:t>. Організація</w:t>
      </w:r>
      <w:r w:rsidR="003E798C" w:rsidRPr="008D50E3">
        <w:rPr>
          <w:rFonts w:asciiTheme="minorHAnsi" w:hAnsiTheme="minorHAnsi" w:cstheme="minorHAnsi"/>
          <w:b/>
          <w:lang w:val="uk-UA"/>
        </w:rPr>
        <w:t xml:space="preserve">, управління та контроль за освітнім процесом </w:t>
      </w:r>
      <w:r w:rsidR="00FC0815" w:rsidRPr="008D50E3">
        <w:rPr>
          <w:rFonts w:asciiTheme="minorHAnsi" w:hAnsiTheme="minorHAnsi" w:cstheme="minorHAnsi"/>
          <w:b/>
          <w:lang w:val="uk-UA"/>
        </w:rPr>
        <w:t xml:space="preserve"> </w:t>
      </w:r>
    </w:p>
    <w:p w:rsidR="00FC59C3" w:rsidRPr="008D50E3" w:rsidRDefault="00FC59C3" w:rsidP="003E798C">
      <w:pPr>
        <w:jc w:val="center"/>
        <w:rPr>
          <w:rFonts w:asciiTheme="minorHAnsi" w:hAnsiTheme="minorHAnsi" w:cstheme="minorHAnsi"/>
          <w:b/>
          <w:lang w:val="uk-UA"/>
        </w:rPr>
      </w:pPr>
      <w:r w:rsidRPr="008D50E3">
        <w:rPr>
          <w:rFonts w:asciiTheme="minorHAnsi" w:hAnsiTheme="minorHAnsi" w:cstheme="minorHAnsi"/>
          <w:b/>
          <w:lang w:val="uk-UA"/>
        </w:rPr>
        <w:t>у закладах середньої освіти</w:t>
      </w:r>
    </w:p>
    <w:p w:rsidR="00FC59C3" w:rsidRPr="008D50E3" w:rsidRDefault="00FC59C3" w:rsidP="003E798C">
      <w:pPr>
        <w:jc w:val="center"/>
        <w:rPr>
          <w:rFonts w:asciiTheme="minorHAnsi" w:hAnsiTheme="minorHAnsi" w:cstheme="minorHAnsi"/>
          <w:b/>
        </w:rPr>
      </w:pPr>
    </w:p>
    <w:p w:rsidR="002A66DE" w:rsidRPr="008D50E3" w:rsidRDefault="00FC0815" w:rsidP="00960833">
      <w:pPr>
        <w:pStyle w:val="a5"/>
        <w:numPr>
          <w:ilvl w:val="1"/>
          <w:numId w:val="13"/>
        </w:numPr>
        <w:ind w:left="1276" w:hanging="567"/>
        <w:jc w:val="both"/>
        <w:rPr>
          <w:rFonts w:asciiTheme="minorHAnsi" w:hAnsiTheme="minorHAnsi" w:cstheme="minorHAnsi"/>
          <w:b/>
          <w:sz w:val="24"/>
          <w:szCs w:val="24"/>
        </w:rPr>
      </w:pPr>
      <w:r w:rsidRPr="008D50E3">
        <w:rPr>
          <w:rFonts w:asciiTheme="minorHAnsi" w:hAnsiTheme="minorHAnsi" w:cstheme="minorHAnsi"/>
          <w:b/>
          <w:sz w:val="24"/>
          <w:szCs w:val="24"/>
        </w:rPr>
        <w:t xml:space="preserve">Нормативно-правове забезпечення </w:t>
      </w:r>
      <w:r w:rsidR="002A66DE" w:rsidRPr="008D50E3">
        <w:rPr>
          <w:rFonts w:asciiTheme="minorHAnsi" w:hAnsiTheme="minorHAnsi" w:cstheme="minorHAnsi"/>
          <w:b/>
          <w:sz w:val="24"/>
          <w:szCs w:val="24"/>
        </w:rPr>
        <w:t xml:space="preserve">Законодавство про освіту в </w:t>
      </w:r>
      <w:r w:rsidR="00960833">
        <w:rPr>
          <w:rFonts w:asciiTheme="minorHAnsi" w:hAnsiTheme="minorHAnsi" w:cstheme="minorHAnsi"/>
          <w:b/>
          <w:sz w:val="24"/>
          <w:szCs w:val="24"/>
        </w:rPr>
        <w:t xml:space="preserve"> </w:t>
      </w:r>
      <w:r w:rsidR="002A66DE" w:rsidRPr="008D50E3">
        <w:rPr>
          <w:rFonts w:asciiTheme="minorHAnsi" w:hAnsiTheme="minorHAnsi" w:cstheme="minorHAnsi"/>
          <w:b/>
          <w:sz w:val="24"/>
          <w:szCs w:val="24"/>
        </w:rPr>
        <w:t>Україні</w:t>
      </w:r>
    </w:p>
    <w:p w:rsidR="002A66DE" w:rsidRPr="008D50E3" w:rsidRDefault="002A66DE" w:rsidP="00842F2D">
      <w:pPr>
        <w:ind w:firstLine="709"/>
        <w:jc w:val="both"/>
        <w:rPr>
          <w:rFonts w:asciiTheme="minorHAnsi" w:hAnsiTheme="minorHAnsi" w:cstheme="minorHAnsi"/>
          <w:bCs/>
          <w:lang w:val="uk-UA"/>
        </w:rPr>
      </w:pPr>
    </w:p>
    <w:p w:rsidR="006D7DF8" w:rsidRPr="008D50E3" w:rsidRDefault="006D7DF8" w:rsidP="006D7DF8">
      <w:pPr>
        <w:ind w:firstLine="709"/>
        <w:jc w:val="both"/>
        <w:rPr>
          <w:rFonts w:asciiTheme="minorHAnsi" w:hAnsiTheme="minorHAnsi" w:cstheme="minorHAnsi"/>
          <w:lang w:val="uk-UA"/>
        </w:rPr>
      </w:pPr>
      <w:r w:rsidRPr="008D50E3">
        <w:rPr>
          <w:rFonts w:asciiTheme="minorHAnsi" w:hAnsiTheme="minorHAnsi" w:cstheme="minorHAnsi"/>
          <w:bCs/>
          <w:lang w:val="uk-UA"/>
        </w:rPr>
        <w:t xml:space="preserve">Освітній менеджмент. </w:t>
      </w:r>
      <w:r w:rsidR="002A66DE" w:rsidRPr="008D50E3">
        <w:rPr>
          <w:rFonts w:asciiTheme="minorHAnsi" w:hAnsiTheme="minorHAnsi" w:cstheme="minorHAnsi"/>
          <w:bCs/>
          <w:lang w:val="uk-UA"/>
        </w:rPr>
        <w:t>Принципи управління школою, законодавчої та нормативно-правової бази в українському освітньому просторі.</w:t>
      </w:r>
      <w:r w:rsidR="002A66DE" w:rsidRPr="008D50E3">
        <w:rPr>
          <w:rFonts w:asciiTheme="minorHAnsi" w:hAnsiTheme="minorHAnsi" w:cstheme="minorHAnsi"/>
          <w:b/>
          <w:bCs/>
          <w:lang w:val="uk-UA"/>
        </w:rPr>
        <w:t xml:space="preserve"> </w:t>
      </w:r>
      <w:r w:rsidR="002A66DE" w:rsidRPr="008D50E3">
        <w:rPr>
          <w:rFonts w:asciiTheme="minorHAnsi" w:hAnsiTheme="minorHAnsi" w:cstheme="minorHAnsi"/>
          <w:lang w:val="uk-UA"/>
        </w:rPr>
        <w:t>Органи громадського самоврядування в освіті. Принципи управління системою освіти: принцип державотворення, науковості, демократизації, гуманізації, гласності, відкритості, регіональності, перспективності, цілеспрямованості, плановості, компетентності, оптимізації, ініціативи й активності, об’єктивності в оцінці виконання працівниками закладу своїх обов’язків, поєднання колегіальності з персональною відповідальністю,</w:t>
      </w:r>
      <w:r w:rsidR="00FC59C3" w:rsidRPr="008D50E3">
        <w:rPr>
          <w:rFonts w:asciiTheme="minorHAnsi" w:hAnsiTheme="minorHAnsi" w:cstheme="minorHAnsi"/>
          <w:lang w:val="uk-UA"/>
        </w:rPr>
        <w:t xml:space="preserve"> </w:t>
      </w:r>
      <w:r w:rsidR="002A66DE" w:rsidRPr="008D50E3">
        <w:rPr>
          <w:rFonts w:asciiTheme="minorHAnsi" w:hAnsiTheme="minorHAnsi" w:cstheme="minorHAnsi"/>
          <w:lang w:val="uk-UA"/>
        </w:rPr>
        <w:t>поєднання єдиноначальності й участі громадськості</w:t>
      </w:r>
      <w:r w:rsidRPr="008D50E3">
        <w:rPr>
          <w:rFonts w:asciiTheme="minorHAnsi" w:hAnsiTheme="minorHAnsi" w:cstheme="minorHAnsi"/>
          <w:lang w:val="uk-UA"/>
        </w:rPr>
        <w:t>, пріоритету прав і свобод людини і громадянина; верховенства права; взаємної поваги та партнерства; 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2A66DE" w:rsidRPr="008D50E3" w:rsidRDefault="006D7DF8" w:rsidP="00842F2D">
      <w:pPr>
        <w:ind w:firstLine="709"/>
        <w:jc w:val="both"/>
        <w:rPr>
          <w:rFonts w:asciiTheme="minorHAnsi" w:hAnsiTheme="minorHAnsi" w:cstheme="minorHAnsi"/>
          <w:lang w:val="uk-UA"/>
        </w:rPr>
      </w:pPr>
      <w:r w:rsidRPr="008D50E3">
        <w:rPr>
          <w:rFonts w:asciiTheme="minorHAnsi" w:hAnsiTheme="minorHAnsi" w:cstheme="minorHAnsi"/>
          <w:lang w:val="uk-UA"/>
        </w:rPr>
        <w:t xml:space="preserve">Функції керівника закладу освіти в умовах децентралізації та протидії </w:t>
      </w:r>
      <w:proofErr w:type="spellStart"/>
      <w:r w:rsidRPr="008D50E3">
        <w:rPr>
          <w:rFonts w:asciiTheme="minorHAnsi" w:hAnsiTheme="minorHAnsi" w:cstheme="minorHAnsi"/>
          <w:lang w:val="uk-UA"/>
        </w:rPr>
        <w:t>булінгу</w:t>
      </w:r>
      <w:proofErr w:type="spellEnd"/>
      <w:r w:rsidRPr="008D50E3">
        <w:rPr>
          <w:rFonts w:asciiTheme="minorHAnsi" w:hAnsiTheme="minorHAnsi" w:cstheme="minorHAnsi"/>
          <w:lang w:val="uk-UA"/>
        </w:rPr>
        <w:t>.</w:t>
      </w:r>
      <w:r w:rsidR="002A66DE" w:rsidRPr="008D50E3">
        <w:rPr>
          <w:rFonts w:asciiTheme="minorHAnsi" w:hAnsiTheme="minorHAnsi" w:cstheme="minorHAnsi"/>
          <w:lang w:val="uk-UA"/>
        </w:rPr>
        <w:t xml:space="preserve"> Державний контроль за діяльністю загальноосвітніх навчальних закладів</w:t>
      </w:r>
      <w:r w:rsidRPr="008D50E3">
        <w:rPr>
          <w:rFonts w:asciiTheme="minorHAnsi" w:hAnsiTheme="minorHAnsi" w:cstheme="minorHAnsi"/>
          <w:lang w:val="uk-UA"/>
        </w:rPr>
        <w:t>.</w:t>
      </w:r>
      <w:r w:rsidR="002A66DE" w:rsidRPr="008D50E3">
        <w:rPr>
          <w:rFonts w:asciiTheme="minorHAnsi" w:hAnsiTheme="minorHAnsi" w:cstheme="minorHAnsi"/>
          <w:lang w:val="uk-UA"/>
        </w:rPr>
        <w:t xml:space="preserve"> Управління загальноосвітніми навчально-виховними закладами. </w:t>
      </w:r>
      <w:proofErr w:type="spellStart"/>
      <w:r w:rsidR="002A66DE" w:rsidRPr="008D50E3">
        <w:rPr>
          <w:rFonts w:asciiTheme="minorHAnsi" w:hAnsiTheme="minorHAnsi" w:cstheme="minorHAnsi"/>
        </w:rPr>
        <w:t>Принципи</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управління</w:t>
      </w:r>
      <w:proofErr w:type="spellEnd"/>
      <w:r w:rsidR="002A66DE" w:rsidRPr="008D50E3">
        <w:rPr>
          <w:rFonts w:asciiTheme="minorHAnsi" w:hAnsiTheme="minorHAnsi" w:cstheme="minorHAnsi"/>
        </w:rPr>
        <w:t xml:space="preserve"> ЗНЗ. </w:t>
      </w:r>
      <w:proofErr w:type="spellStart"/>
      <w:r w:rsidR="002A66DE" w:rsidRPr="008D50E3">
        <w:rPr>
          <w:rFonts w:asciiTheme="minorHAnsi" w:hAnsiTheme="minorHAnsi" w:cstheme="minorHAnsi"/>
        </w:rPr>
        <w:t>Повноваження</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загальноосвітнього</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навчального</w:t>
      </w:r>
      <w:proofErr w:type="spellEnd"/>
      <w:r w:rsidR="002A66DE" w:rsidRPr="008D50E3">
        <w:rPr>
          <w:rFonts w:asciiTheme="minorHAnsi" w:hAnsiTheme="minorHAnsi" w:cstheme="minorHAnsi"/>
        </w:rPr>
        <w:t xml:space="preserve"> закладу. Нормативно-</w:t>
      </w:r>
      <w:proofErr w:type="spellStart"/>
      <w:r w:rsidR="002A66DE" w:rsidRPr="008D50E3">
        <w:rPr>
          <w:rFonts w:asciiTheme="minorHAnsi" w:hAnsiTheme="minorHAnsi" w:cstheme="minorHAnsi"/>
        </w:rPr>
        <w:t>правова</w:t>
      </w:r>
      <w:proofErr w:type="spellEnd"/>
      <w:r w:rsidR="002A66DE" w:rsidRPr="008D50E3">
        <w:rPr>
          <w:rFonts w:asciiTheme="minorHAnsi" w:hAnsiTheme="minorHAnsi" w:cstheme="minorHAnsi"/>
        </w:rPr>
        <w:t xml:space="preserve"> база </w:t>
      </w:r>
      <w:proofErr w:type="spellStart"/>
      <w:r w:rsidR="002A66DE" w:rsidRPr="008D50E3">
        <w:rPr>
          <w:rFonts w:asciiTheme="minorHAnsi" w:hAnsiTheme="minorHAnsi" w:cstheme="minorHAnsi"/>
        </w:rPr>
        <w:t>управління</w:t>
      </w:r>
      <w:proofErr w:type="spellEnd"/>
      <w:r w:rsidR="002A66DE" w:rsidRPr="008D50E3">
        <w:rPr>
          <w:rFonts w:asciiTheme="minorHAnsi" w:hAnsiTheme="minorHAnsi" w:cstheme="minorHAnsi"/>
        </w:rPr>
        <w:t xml:space="preserve"> ЗНЗ: </w:t>
      </w:r>
      <w:proofErr w:type="spellStart"/>
      <w:r w:rsidR="002A66DE" w:rsidRPr="008D50E3">
        <w:rPr>
          <w:rFonts w:asciiTheme="minorHAnsi" w:hAnsiTheme="minorHAnsi" w:cstheme="minorHAnsi"/>
        </w:rPr>
        <w:t>Конституція</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України</w:t>
      </w:r>
      <w:proofErr w:type="spellEnd"/>
      <w:r w:rsidR="002A66DE" w:rsidRPr="008D50E3">
        <w:rPr>
          <w:rFonts w:asciiTheme="minorHAnsi" w:hAnsiTheme="minorHAnsi" w:cstheme="minorHAnsi"/>
        </w:rPr>
        <w:t xml:space="preserve">, Закон «Про </w:t>
      </w:r>
      <w:proofErr w:type="spellStart"/>
      <w:r w:rsidR="002A66DE" w:rsidRPr="008D50E3">
        <w:rPr>
          <w:rFonts w:asciiTheme="minorHAnsi" w:hAnsiTheme="minorHAnsi" w:cstheme="minorHAnsi"/>
        </w:rPr>
        <w:t>освіту</w:t>
      </w:r>
      <w:proofErr w:type="spellEnd"/>
      <w:r w:rsidR="002A66DE" w:rsidRPr="008D50E3">
        <w:rPr>
          <w:rFonts w:asciiTheme="minorHAnsi" w:hAnsiTheme="minorHAnsi" w:cstheme="minorHAnsi"/>
        </w:rPr>
        <w:t xml:space="preserve">», «Про </w:t>
      </w:r>
      <w:proofErr w:type="spellStart"/>
      <w:r w:rsidR="002A66DE" w:rsidRPr="008D50E3">
        <w:rPr>
          <w:rFonts w:asciiTheme="minorHAnsi" w:hAnsiTheme="minorHAnsi" w:cstheme="minorHAnsi"/>
        </w:rPr>
        <w:t>загальну</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середню</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освіту</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Положення</w:t>
      </w:r>
      <w:proofErr w:type="spellEnd"/>
      <w:r w:rsidR="002A66DE" w:rsidRPr="008D50E3">
        <w:rPr>
          <w:rFonts w:asciiTheme="minorHAnsi" w:hAnsiTheme="minorHAnsi" w:cstheme="minorHAnsi"/>
        </w:rPr>
        <w:t xml:space="preserve"> про </w:t>
      </w:r>
      <w:proofErr w:type="spellStart"/>
      <w:r w:rsidR="002A66DE" w:rsidRPr="008D50E3">
        <w:rPr>
          <w:rFonts w:asciiTheme="minorHAnsi" w:hAnsiTheme="minorHAnsi" w:cstheme="minorHAnsi"/>
        </w:rPr>
        <w:t>загальноосвітній</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навчальний</w:t>
      </w:r>
      <w:proofErr w:type="spellEnd"/>
      <w:r w:rsidR="002A66DE" w:rsidRPr="008D50E3">
        <w:rPr>
          <w:rFonts w:asciiTheme="minorHAnsi" w:hAnsiTheme="minorHAnsi" w:cstheme="minorHAnsi"/>
        </w:rPr>
        <w:t xml:space="preserve"> заклад</w:t>
      </w:r>
      <w:bookmarkStart w:id="0" w:name="_GoBack"/>
      <w:bookmarkEnd w:id="0"/>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Особливості</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управлінської</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діяльності</w:t>
      </w:r>
      <w:proofErr w:type="spellEnd"/>
      <w:r w:rsidR="002A66DE" w:rsidRPr="008D50E3">
        <w:rPr>
          <w:rFonts w:asciiTheme="minorHAnsi" w:hAnsiTheme="minorHAnsi" w:cstheme="minorHAnsi"/>
        </w:rPr>
        <w:t xml:space="preserve"> в </w:t>
      </w:r>
      <w:proofErr w:type="spellStart"/>
      <w:r w:rsidR="002A66DE" w:rsidRPr="008D50E3">
        <w:rPr>
          <w:rFonts w:asciiTheme="minorHAnsi" w:hAnsiTheme="minorHAnsi" w:cstheme="minorHAnsi"/>
        </w:rPr>
        <w:t>сучасній</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школі</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Наукові</w:t>
      </w:r>
      <w:proofErr w:type="spellEnd"/>
      <w:r w:rsidR="002A66DE" w:rsidRPr="008D50E3">
        <w:rPr>
          <w:rFonts w:asciiTheme="minorHAnsi" w:hAnsiTheme="minorHAnsi" w:cstheme="minorHAnsi"/>
        </w:rPr>
        <w:t xml:space="preserve"> засади </w:t>
      </w:r>
      <w:proofErr w:type="spellStart"/>
      <w:r w:rsidR="002A66DE" w:rsidRPr="008D50E3">
        <w:rPr>
          <w:rFonts w:asciiTheme="minorHAnsi" w:hAnsiTheme="minorHAnsi" w:cstheme="minorHAnsi"/>
        </w:rPr>
        <w:t>внутрішкільного</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управління</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Самоврядування</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навчальни</w:t>
      </w:r>
      <w:r w:rsidR="00007289" w:rsidRPr="008D50E3">
        <w:rPr>
          <w:rFonts w:asciiTheme="minorHAnsi" w:hAnsiTheme="minorHAnsi" w:cstheme="minorHAnsi"/>
        </w:rPr>
        <w:t>х</w:t>
      </w:r>
      <w:proofErr w:type="spellEnd"/>
      <w:r w:rsidR="00007289" w:rsidRPr="008D50E3">
        <w:rPr>
          <w:rFonts w:asciiTheme="minorHAnsi" w:hAnsiTheme="minorHAnsi" w:cstheme="minorHAnsi"/>
        </w:rPr>
        <w:t xml:space="preserve"> </w:t>
      </w:r>
      <w:proofErr w:type="spellStart"/>
      <w:r w:rsidR="00007289" w:rsidRPr="008D50E3">
        <w:rPr>
          <w:rFonts w:asciiTheme="minorHAnsi" w:hAnsiTheme="minorHAnsi" w:cstheme="minorHAnsi"/>
        </w:rPr>
        <w:t>закладів</w:t>
      </w:r>
      <w:proofErr w:type="spellEnd"/>
      <w:r w:rsidR="00007289" w:rsidRPr="008D50E3">
        <w:rPr>
          <w:rFonts w:asciiTheme="minorHAnsi" w:hAnsiTheme="minorHAnsi" w:cstheme="minorHAnsi"/>
        </w:rPr>
        <w:t xml:space="preserve">. </w:t>
      </w:r>
      <w:proofErr w:type="spellStart"/>
      <w:r w:rsidR="00007289" w:rsidRPr="008D50E3">
        <w:rPr>
          <w:rFonts w:asciiTheme="minorHAnsi" w:hAnsiTheme="minorHAnsi" w:cstheme="minorHAnsi"/>
        </w:rPr>
        <w:t>Управлінські</w:t>
      </w:r>
      <w:proofErr w:type="spellEnd"/>
      <w:r w:rsidR="00007289" w:rsidRPr="008D50E3">
        <w:rPr>
          <w:rFonts w:asciiTheme="minorHAnsi" w:hAnsiTheme="minorHAnsi" w:cstheme="minorHAnsi"/>
        </w:rPr>
        <w:t xml:space="preserve"> </w:t>
      </w:r>
      <w:proofErr w:type="spellStart"/>
      <w:r w:rsidR="00007289" w:rsidRPr="008D50E3">
        <w:rPr>
          <w:rFonts w:asciiTheme="minorHAnsi" w:hAnsiTheme="minorHAnsi" w:cstheme="minorHAnsi"/>
        </w:rPr>
        <w:t>органи</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Органи</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колегіального</w:t>
      </w:r>
      <w:proofErr w:type="spellEnd"/>
      <w:r w:rsidR="002A66DE" w:rsidRPr="008D50E3">
        <w:rPr>
          <w:rFonts w:asciiTheme="minorHAnsi" w:hAnsiTheme="minorHAnsi" w:cstheme="minorHAnsi"/>
        </w:rPr>
        <w:t xml:space="preserve"> </w:t>
      </w:r>
      <w:proofErr w:type="spellStart"/>
      <w:r w:rsidR="002A66DE" w:rsidRPr="008D50E3">
        <w:rPr>
          <w:rFonts w:asciiTheme="minorHAnsi" w:hAnsiTheme="minorHAnsi" w:cstheme="minorHAnsi"/>
        </w:rPr>
        <w:t>управління</w:t>
      </w:r>
      <w:proofErr w:type="spellEnd"/>
      <w:r w:rsidR="002A66DE" w:rsidRPr="008D50E3">
        <w:rPr>
          <w:rFonts w:asciiTheme="minorHAnsi" w:hAnsiTheme="minorHAnsi" w:cstheme="minorHAnsi"/>
        </w:rPr>
        <w:t xml:space="preserve"> школою</w:t>
      </w:r>
      <w:r w:rsidR="002A66DE" w:rsidRPr="008D50E3">
        <w:rPr>
          <w:rFonts w:asciiTheme="minorHAnsi" w:hAnsiTheme="minorHAnsi" w:cstheme="minorHAnsi"/>
          <w:lang w:val="uk-UA"/>
        </w:rPr>
        <w:t>.</w:t>
      </w:r>
      <w:r w:rsidRPr="008D50E3">
        <w:rPr>
          <w:rFonts w:asciiTheme="minorHAnsi" w:hAnsiTheme="minorHAnsi" w:cstheme="minorHAnsi"/>
          <w:lang w:val="uk-UA"/>
        </w:rPr>
        <w:t xml:space="preserve"> Наглядова (піклувальна) рада закладу освіти.</w:t>
      </w:r>
    </w:p>
    <w:p w:rsidR="002A66DE" w:rsidRPr="008D50E3" w:rsidRDefault="002A66DE" w:rsidP="00842F2D">
      <w:pPr>
        <w:ind w:firstLine="709"/>
        <w:rPr>
          <w:rFonts w:asciiTheme="minorHAnsi" w:hAnsiTheme="minorHAnsi" w:cstheme="minorHAnsi"/>
          <w:b/>
          <w:lang w:val="uk-UA"/>
        </w:rPr>
      </w:pPr>
    </w:p>
    <w:p w:rsidR="002A66DE" w:rsidRPr="00960833" w:rsidRDefault="00960833" w:rsidP="00960833">
      <w:pPr>
        <w:pStyle w:val="a5"/>
        <w:ind w:left="1069"/>
        <w:jc w:val="both"/>
        <w:rPr>
          <w:rFonts w:asciiTheme="minorHAnsi" w:hAnsiTheme="minorHAnsi" w:cstheme="minorHAnsi"/>
          <w:b/>
          <w:sz w:val="24"/>
          <w:szCs w:val="24"/>
        </w:rPr>
      </w:pPr>
      <w:r>
        <w:rPr>
          <w:rFonts w:asciiTheme="minorHAnsi" w:hAnsiTheme="minorHAnsi" w:cstheme="minorHAnsi"/>
          <w:b/>
          <w:sz w:val="24"/>
          <w:szCs w:val="24"/>
        </w:rPr>
        <w:t>4.2.</w:t>
      </w:r>
      <w:r w:rsidRPr="00960833">
        <w:rPr>
          <w:rFonts w:asciiTheme="minorHAnsi" w:hAnsiTheme="minorHAnsi" w:cstheme="minorHAnsi"/>
          <w:b/>
          <w:sz w:val="24"/>
          <w:szCs w:val="24"/>
        </w:rPr>
        <w:t xml:space="preserve"> </w:t>
      </w:r>
      <w:r w:rsidR="002A66DE" w:rsidRPr="00960833">
        <w:rPr>
          <w:rFonts w:asciiTheme="minorHAnsi" w:hAnsiTheme="minorHAnsi" w:cstheme="minorHAnsi"/>
          <w:b/>
          <w:sz w:val="24"/>
          <w:szCs w:val="24"/>
        </w:rPr>
        <w:t>Методична робота в закладах освіти</w:t>
      </w:r>
    </w:p>
    <w:p w:rsidR="002A66DE" w:rsidRPr="008D50E3" w:rsidRDefault="002A66DE" w:rsidP="00960833">
      <w:pPr>
        <w:pStyle w:val="a5"/>
        <w:ind w:left="1800"/>
        <w:jc w:val="both"/>
        <w:rPr>
          <w:rFonts w:asciiTheme="minorHAnsi" w:hAnsiTheme="minorHAnsi" w:cstheme="minorHAnsi"/>
          <w:b/>
          <w:sz w:val="24"/>
          <w:szCs w:val="24"/>
        </w:rPr>
      </w:pPr>
    </w:p>
    <w:p w:rsidR="002A66DE" w:rsidRPr="008D50E3" w:rsidRDefault="002A66DE" w:rsidP="00842F2D">
      <w:pPr>
        <w:ind w:firstLine="709"/>
        <w:jc w:val="both"/>
        <w:rPr>
          <w:rFonts w:asciiTheme="minorHAnsi" w:hAnsiTheme="minorHAnsi" w:cstheme="minorHAnsi"/>
        </w:rPr>
      </w:pPr>
      <w:r w:rsidRPr="008D50E3">
        <w:rPr>
          <w:rFonts w:asciiTheme="minorHAnsi" w:hAnsiTheme="minorHAnsi" w:cstheme="minorHAnsi"/>
          <w:lang w:val="uk-UA"/>
        </w:rPr>
        <w:t>П</w:t>
      </w:r>
      <w:proofErr w:type="spellStart"/>
      <w:r w:rsidRPr="008D50E3">
        <w:rPr>
          <w:rFonts w:asciiTheme="minorHAnsi" w:hAnsiTheme="minorHAnsi" w:cstheme="minorHAnsi"/>
        </w:rPr>
        <w:t>ринцип</w:t>
      </w:r>
      <w:proofErr w:type="spellEnd"/>
      <w:r w:rsidRPr="008D50E3">
        <w:rPr>
          <w:rFonts w:asciiTheme="minorHAnsi" w:hAnsiTheme="minorHAnsi" w:cstheme="minorHAnsi"/>
          <w:lang w:val="uk-UA"/>
        </w:rPr>
        <w:t>и</w:t>
      </w:r>
      <w:r w:rsidRPr="008D50E3">
        <w:rPr>
          <w:rFonts w:asciiTheme="minorHAnsi" w:hAnsiTheme="minorHAnsi" w:cstheme="minorHAnsi"/>
        </w:rPr>
        <w:t xml:space="preserve"> </w:t>
      </w:r>
      <w:proofErr w:type="spellStart"/>
      <w:r w:rsidRPr="008D50E3">
        <w:rPr>
          <w:rFonts w:asciiTheme="minorHAnsi" w:hAnsiTheme="minorHAnsi" w:cstheme="minorHAnsi"/>
        </w:rPr>
        <w:t>управління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освітою</w:t>
      </w:r>
      <w:proofErr w:type="spellEnd"/>
      <w:r w:rsidRPr="008D50E3">
        <w:rPr>
          <w:rFonts w:asciiTheme="minorHAnsi" w:hAnsiTheme="minorHAnsi" w:cstheme="minorHAnsi"/>
        </w:rPr>
        <w:t xml:space="preserve">. Мета </w:t>
      </w:r>
      <w:proofErr w:type="spellStart"/>
      <w:r w:rsidRPr="008D50E3">
        <w:rPr>
          <w:rFonts w:asciiTheme="minorHAnsi" w:hAnsiTheme="minorHAnsi" w:cstheme="minorHAnsi"/>
        </w:rPr>
        <w:t>управління</w:t>
      </w:r>
      <w:proofErr w:type="spellEnd"/>
      <w:r w:rsidRPr="008D50E3">
        <w:rPr>
          <w:rFonts w:asciiTheme="minorHAnsi" w:hAnsiTheme="minorHAnsi" w:cstheme="minorHAnsi"/>
        </w:rPr>
        <w:t xml:space="preserve"> школою. </w:t>
      </w:r>
      <w:proofErr w:type="spellStart"/>
      <w:r w:rsidRPr="008D50E3">
        <w:rPr>
          <w:rFonts w:asciiTheme="minorHAnsi" w:hAnsiTheme="minorHAnsi" w:cstheme="minorHAnsi"/>
        </w:rPr>
        <w:t>Керівництво</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навчально-виховною</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роботою</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школи</w:t>
      </w:r>
      <w:proofErr w:type="spellEnd"/>
      <w:r w:rsidRPr="008D50E3">
        <w:rPr>
          <w:rFonts w:asciiTheme="minorHAnsi" w:hAnsiTheme="minorHAnsi" w:cstheme="minorHAnsi"/>
        </w:rPr>
        <w:t xml:space="preserve">. Права і </w:t>
      </w:r>
      <w:proofErr w:type="spellStart"/>
      <w:r w:rsidRPr="008D50E3">
        <w:rPr>
          <w:rFonts w:asciiTheme="minorHAnsi" w:hAnsiTheme="minorHAnsi" w:cstheme="minorHAnsi"/>
        </w:rPr>
        <w:t>обов’язки</w:t>
      </w:r>
      <w:proofErr w:type="spellEnd"/>
      <w:r w:rsidRPr="008D50E3">
        <w:rPr>
          <w:rFonts w:asciiTheme="minorHAnsi" w:hAnsiTheme="minorHAnsi" w:cstheme="minorHAnsi"/>
        </w:rPr>
        <w:t xml:space="preserve"> директора </w:t>
      </w:r>
      <w:proofErr w:type="spellStart"/>
      <w:r w:rsidRPr="008D50E3">
        <w:rPr>
          <w:rFonts w:asciiTheme="minorHAnsi" w:hAnsiTheme="minorHAnsi" w:cstheme="minorHAnsi"/>
        </w:rPr>
        <w:t>школи</w:t>
      </w:r>
      <w:proofErr w:type="spellEnd"/>
      <w:r w:rsidRPr="008D50E3">
        <w:rPr>
          <w:rFonts w:asciiTheme="minorHAnsi" w:hAnsiTheme="minorHAnsi" w:cstheme="minorHAnsi"/>
        </w:rPr>
        <w:t xml:space="preserve">, заступника директора з </w:t>
      </w:r>
      <w:proofErr w:type="spellStart"/>
      <w:r w:rsidRPr="008D50E3">
        <w:rPr>
          <w:rFonts w:asciiTheme="minorHAnsi" w:hAnsiTheme="minorHAnsi" w:cstheme="minorHAnsi"/>
        </w:rPr>
        <w:t>навчальної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роботи</w:t>
      </w:r>
      <w:proofErr w:type="spellEnd"/>
      <w:r w:rsidRPr="008D50E3">
        <w:rPr>
          <w:rFonts w:asciiTheme="minorHAnsi" w:hAnsiTheme="minorHAnsi" w:cstheme="minorHAnsi"/>
        </w:rPr>
        <w:t xml:space="preserve">, заступника директора з </w:t>
      </w:r>
      <w:proofErr w:type="spellStart"/>
      <w:r w:rsidRPr="008D50E3">
        <w:rPr>
          <w:rFonts w:asciiTheme="minorHAnsi" w:hAnsiTheme="minorHAnsi" w:cstheme="minorHAnsi"/>
        </w:rPr>
        <w:t>виховної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помічника</w:t>
      </w:r>
      <w:proofErr w:type="spellEnd"/>
      <w:r w:rsidRPr="008D50E3">
        <w:rPr>
          <w:rFonts w:asciiTheme="minorHAnsi" w:hAnsiTheme="minorHAnsi" w:cstheme="minorHAnsi"/>
        </w:rPr>
        <w:t xml:space="preserve"> директора по </w:t>
      </w:r>
      <w:proofErr w:type="spellStart"/>
      <w:r w:rsidRPr="008D50E3">
        <w:rPr>
          <w:rFonts w:asciiTheme="minorHAnsi" w:hAnsiTheme="minorHAnsi" w:cstheme="minorHAnsi"/>
        </w:rPr>
        <w:t>господарській</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частині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Види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внутришкільного</w:t>
      </w:r>
      <w:proofErr w:type="spellEnd"/>
      <w:r w:rsidRPr="008D50E3">
        <w:rPr>
          <w:rFonts w:asciiTheme="minorHAnsi" w:hAnsiTheme="minorHAnsi" w:cstheme="minorHAnsi"/>
        </w:rPr>
        <w:t xml:space="preserve"> контролю. Рада </w:t>
      </w:r>
      <w:proofErr w:type="spellStart"/>
      <w:r w:rsidRPr="008D50E3">
        <w:rPr>
          <w:rFonts w:asciiTheme="minorHAnsi" w:hAnsiTheme="minorHAnsi" w:cstheme="minorHAnsi"/>
        </w:rPr>
        <w:t>школи</w:t>
      </w:r>
      <w:proofErr w:type="spellEnd"/>
      <w:r w:rsidRPr="008D50E3">
        <w:rPr>
          <w:rFonts w:asciiTheme="minorHAnsi" w:hAnsiTheme="minorHAnsi" w:cstheme="minorHAnsi"/>
        </w:rPr>
        <w:t xml:space="preserve">. </w:t>
      </w:r>
    </w:p>
    <w:p w:rsidR="002A66DE" w:rsidRPr="008D50E3" w:rsidRDefault="002A66DE" w:rsidP="00842F2D">
      <w:pPr>
        <w:ind w:firstLine="709"/>
        <w:jc w:val="both"/>
        <w:rPr>
          <w:rFonts w:asciiTheme="minorHAnsi" w:hAnsiTheme="minorHAnsi" w:cstheme="minorHAnsi"/>
        </w:rPr>
      </w:pPr>
      <w:proofErr w:type="spellStart"/>
      <w:r w:rsidRPr="008D50E3">
        <w:rPr>
          <w:rFonts w:asciiTheme="minorHAnsi" w:hAnsiTheme="minorHAnsi" w:cstheme="minorHAnsi"/>
        </w:rPr>
        <w:t>Педагогічна</w:t>
      </w:r>
      <w:proofErr w:type="spellEnd"/>
      <w:r w:rsidRPr="008D50E3">
        <w:rPr>
          <w:rFonts w:asciiTheme="minorHAnsi" w:hAnsiTheme="minorHAnsi" w:cstheme="minorHAnsi"/>
        </w:rPr>
        <w:t xml:space="preserve"> рада </w:t>
      </w:r>
      <w:proofErr w:type="spellStart"/>
      <w:r w:rsidRPr="008D50E3">
        <w:rPr>
          <w:rFonts w:asciiTheme="minorHAnsi" w:hAnsiTheme="minorHAnsi" w:cstheme="minorHAnsi"/>
        </w:rPr>
        <w:t>школи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Зміст</w:t>
      </w:r>
      <w:proofErr w:type="spellEnd"/>
      <w:r w:rsidRPr="008D50E3">
        <w:rPr>
          <w:rFonts w:asciiTheme="minorHAnsi" w:hAnsiTheme="minorHAnsi" w:cstheme="minorHAnsi"/>
        </w:rPr>
        <w:t xml:space="preserve"> і </w:t>
      </w:r>
      <w:proofErr w:type="spellStart"/>
      <w:r w:rsidRPr="008D50E3">
        <w:rPr>
          <w:rFonts w:asciiTheme="minorHAnsi" w:hAnsiTheme="minorHAnsi" w:cstheme="minorHAnsi"/>
        </w:rPr>
        <w:t>організація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її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Планування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школи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Висвітлення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ролі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методичної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роботи</w:t>
      </w:r>
      <w:proofErr w:type="spellEnd"/>
      <w:r w:rsidRPr="008D50E3">
        <w:rPr>
          <w:rFonts w:asciiTheme="minorHAnsi" w:hAnsiTheme="minorHAnsi" w:cstheme="minorHAnsi"/>
        </w:rPr>
        <w:t xml:space="preserve"> в закладах </w:t>
      </w:r>
      <w:proofErr w:type="spellStart"/>
      <w:r w:rsidRPr="008D50E3">
        <w:rPr>
          <w:rFonts w:asciiTheme="minorHAnsi" w:hAnsiTheme="minorHAnsi" w:cstheme="minorHAnsi"/>
        </w:rPr>
        <w:t>освіти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Індивідуальні</w:t>
      </w:r>
      <w:proofErr w:type="spellEnd"/>
      <w:r w:rsidRPr="008D50E3">
        <w:rPr>
          <w:rFonts w:asciiTheme="minorHAnsi" w:hAnsiTheme="minorHAnsi" w:cstheme="minorHAnsi"/>
        </w:rPr>
        <w:t xml:space="preserve"> і </w:t>
      </w:r>
      <w:proofErr w:type="spellStart"/>
      <w:r w:rsidRPr="008D50E3">
        <w:rPr>
          <w:rFonts w:asciiTheme="minorHAnsi" w:hAnsiTheme="minorHAnsi" w:cstheme="minorHAnsi"/>
        </w:rPr>
        <w:t>групові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форми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методичної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роботи</w:t>
      </w:r>
      <w:proofErr w:type="spellEnd"/>
      <w:r w:rsidRPr="008D50E3">
        <w:rPr>
          <w:rFonts w:asciiTheme="minorHAnsi" w:hAnsiTheme="minorHAnsi" w:cstheme="minorHAnsi"/>
        </w:rPr>
        <w:t xml:space="preserve"> в </w:t>
      </w:r>
      <w:proofErr w:type="spellStart"/>
      <w:r w:rsidRPr="008D50E3">
        <w:rPr>
          <w:rFonts w:asciiTheme="minorHAnsi" w:hAnsiTheme="minorHAnsi" w:cstheme="minorHAnsi"/>
        </w:rPr>
        <w:t>школі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самоосвіта</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наставництво</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стажування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консультації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lastRenderedPageBreak/>
        <w:t>методичні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об’єднання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наради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семінари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конференції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педагогічні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читання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екскурсії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виставки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опорні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школи</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лекторії</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взаємовідвідування</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предметні</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комісії</w:t>
      </w:r>
      <w:proofErr w:type="spellEnd"/>
      <w:r w:rsidRPr="008D50E3">
        <w:rPr>
          <w:rFonts w:asciiTheme="minorHAnsi" w:hAnsiTheme="minorHAnsi" w:cstheme="minorHAnsi"/>
        </w:rPr>
        <w:t>).</w:t>
      </w:r>
    </w:p>
    <w:p w:rsidR="002A66DE" w:rsidRPr="008D50E3" w:rsidRDefault="009620F0" w:rsidP="00842F2D">
      <w:pPr>
        <w:ind w:firstLine="709"/>
        <w:jc w:val="both"/>
        <w:rPr>
          <w:rFonts w:asciiTheme="minorHAnsi" w:hAnsiTheme="minorHAnsi" w:cstheme="minorHAnsi"/>
          <w:lang w:val="uk-UA"/>
        </w:rPr>
      </w:pPr>
      <w:r w:rsidRPr="008D50E3">
        <w:rPr>
          <w:rFonts w:asciiTheme="minorHAnsi" w:hAnsiTheme="minorHAnsi" w:cstheme="minorHAnsi"/>
          <w:lang w:val="uk-UA"/>
        </w:rPr>
        <w:t xml:space="preserve">Індивідуальні форми методичної роботи: наставництво, стажування, підвищення кваліфікації, консультування, відвідування занять і позакласних заходів, самоосвіта. </w:t>
      </w:r>
      <w:r w:rsidR="00241739" w:rsidRPr="008D50E3">
        <w:rPr>
          <w:rFonts w:asciiTheme="minorHAnsi" w:hAnsiTheme="minorHAnsi" w:cstheme="minorHAnsi"/>
          <w:lang w:val="uk-UA"/>
        </w:rPr>
        <w:t xml:space="preserve">Інноваційні форми – професійні семінари, тренінги, обговорення педагогічних ситуацій, </w:t>
      </w:r>
      <w:proofErr w:type="spellStart"/>
      <w:r w:rsidR="00241739" w:rsidRPr="008D50E3">
        <w:rPr>
          <w:rFonts w:asciiTheme="minorHAnsi" w:hAnsiTheme="minorHAnsi" w:cstheme="minorHAnsi"/>
          <w:lang w:val="uk-UA"/>
        </w:rPr>
        <w:t>брейстормінги</w:t>
      </w:r>
      <w:proofErr w:type="spellEnd"/>
      <w:r w:rsidR="00241739" w:rsidRPr="008D50E3">
        <w:rPr>
          <w:rFonts w:asciiTheme="minorHAnsi" w:hAnsiTheme="minorHAnsi" w:cstheme="minorHAnsi"/>
          <w:lang w:val="uk-UA"/>
        </w:rPr>
        <w:t xml:space="preserve">, рольові та імітаційні ігри, творчі звіти, майстер-класи, конференції з обміну досвідом, педагогічні студії, педагогічний подіум. </w:t>
      </w:r>
      <w:r w:rsidR="00743725" w:rsidRPr="008D50E3">
        <w:rPr>
          <w:rFonts w:asciiTheme="minorHAnsi" w:hAnsiTheme="minorHAnsi" w:cstheme="minorHAnsi"/>
          <w:lang w:val="uk-UA"/>
        </w:rPr>
        <w:t xml:space="preserve">Віртуальні форми – створення єдиного освітнього ресурсу, відпрацювання форм мережевої взаємодії між педагогом через створення сайтів, блогів, створення мережевих моделей використання </w:t>
      </w:r>
      <w:proofErr w:type="spellStart"/>
      <w:r w:rsidR="00743725" w:rsidRPr="008D50E3">
        <w:rPr>
          <w:rFonts w:asciiTheme="minorHAnsi" w:hAnsiTheme="minorHAnsi" w:cstheme="minorHAnsi"/>
          <w:lang w:val="uk-UA"/>
        </w:rPr>
        <w:t>медіаосвітніх</w:t>
      </w:r>
      <w:proofErr w:type="spellEnd"/>
      <w:r w:rsidR="00743725" w:rsidRPr="008D50E3">
        <w:rPr>
          <w:rFonts w:asciiTheme="minorHAnsi" w:hAnsiTheme="minorHAnsi" w:cstheme="minorHAnsi"/>
          <w:lang w:val="uk-UA"/>
        </w:rPr>
        <w:t xml:space="preserve"> технологій за різними навчальними предметами в освітньому процесі; обмін досвідом через мережу Інтернет; створення банку електронних засобів навчання та </w:t>
      </w:r>
      <w:proofErr w:type="spellStart"/>
      <w:r w:rsidR="00743725" w:rsidRPr="008D50E3">
        <w:rPr>
          <w:rFonts w:asciiTheme="minorHAnsi" w:hAnsiTheme="minorHAnsi" w:cstheme="minorHAnsi"/>
          <w:lang w:val="uk-UA"/>
        </w:rPr>
        <w:t>медіатеки</w:t>
      </w:r>
      <w:proofErr w:type="spellEnd"/>
      <w:r w:rsidR="00743725" w:rsidRPr="008D50E3">
        <w:rPr>
          <w:rFonts w:asciiTheme="minorHAnsi" w:hAnsiTheme="minorHAnsi" w:cstheme="minorHAnsi"/>
          <w:lang w:val="uk-UA"/>
        </w:rPr>
        <w:t xml:space="preserve"> шкільних предметів. Форми організації методичної роботи – методичний фестиваль, методичний турнір, ярмарок педагогічних ідей, авторська школа, педагогічна олімпіада. </w:t>
      </w:r>
    </w:p>
    <w:p w:rsidR="00743725" w:rsidRPr="008D50E3" w:rsidRDefault="00743725" w:rsidP="00842F2D">
      <w:pPr>
        <w:ind w:firstLine="709"/>
        <w:jc w:val="both"/>
        <w:rPr>
          <w:rFonts w:asciiTheme="minorHAnsi" w:hAnsiTheme="minorHAnsi" w:cstheme="minorHAnsi"/>
          <w:lang w:val="uk-UA"/>
        </w:rPr>
      </w:pPr>
      <w:r w:rsidRPr="008D50E3">
        <w:rPr>
          <w:rFonts w:asciiTheme="minorHAnsi" w:hAnsiTheme="minorHAnsi" w:cstheme="minorHAnsi"/>
          <w:lang w:val="uk-UA"/>
        </w:rPr>
        <w:t>Рівні організації методичної роботи.</w:t>
      </w:r>
    </w:p>
    <w:p w:rsidR="00400581" w:rsidRPr="008D50E3" w:rsidRDefault="00400581" w:rsidP="00842F2D">
      <w:pPr>
        <w:spacing w:after="120"/>
        <w:rPr>
          <w:rFonts w:asciiTheme="minorHAnsi" w:hAnsiTheme="minorHAnsi" w:cstheme="minorHAnsi"/>
          <w:b/>
          <w:lang w:val="uk-UA"/>
        </w:rPr>
      </w:pPr>
    </w:p>
    <w:p w:rsidR="008C0B6C" w:rsidRPr="008D50E3" w:rsidRDefault="008C0B6C" w:rsidP="008C0B6C">
      <w:pPr>
        <w:jc w:val="center"/>
        <w:rPr>
          <w:rFonts w:asciiTheme="minorHAnsi" w:hAnsiTheme="minorHAnsi" w:cstheme="minorHAnsi"/>
          <w:b/>
          <w:lang w:val="uk-UA"/>
        </w:rPr>
      </w:pPr>
      <w:r w:rsidRPr="008D50E3">
        <w:rPr>
          <w:rFonts w:asciiTheme="minorHAnsi" w:hAnsiTheme="minorHAnsi" w:cstheme="minorHAnsi"/>
          <w:b/>
          <w:lang w:val="uk-UA"/>
        </w:rPr>
        <w:t>РЕКОМЕНДОВАНА ЛІТЕРАТУРА</w:t>
      </w:r>
    </w:p>
    <w:p w:rsidR="008C0B6C" w:rsidRPr="008D50E3" w:rsidRDefault="008C0B6C" w:rsidP="008C0B6C">
      <w:pPr>
        <w:rPr>
          <w:rFonts w:asciiTheme="minorHAnsi" w:hAnsiTheme="minorHAnsi" w:cstheme="minorHAnsi"/>
          <w:b/>
          <w:lang w:val="uk-UA"/>
        </w:rPr>
      </w:pPr>
    </w:p>
    <w:p w:rsidR="008C0B6C" w:rsidRPr="008D50E3" w:rsidRDefault="008C0B6C" w:rsidP="008C0B6C">
      <w:pPr>
        <w:rPr>
          <w:rFonts w:asciiTheme="minorHAnsi" w:hAnsiTheme="minorHAnsi" w:cstheme="minorHAnsi"/>
          <w:b/>
          <w:lang w:val="uk-UA"/>
        </w:rPr>
      </w:pPr>
      <w:r w:rsidRPr="008D50E3">
        <w:rPr>
          <w:rFonts w:asciiTheme="minorHAnsi" w:hAnsiTheme="minorHAnsi" w:cstheme="minorHAnsi"/>
          <w:b/>
          <w:lang w:val="uk-UA"/>
        </w:rPr>
        <w:t>Основна:</w:t>
      </w:r>
    </w:p>
    <w:p w:rsidR="008C0B6C" w:rsidRPr="008D50E3" w:rsidRDefault="008C0B6C" w:rsidP="008C0B6C">
      <w:pPr>
        <w:rPr>
          <w:rFonts w:asciiTheme="minorHAnsi" w:hAnsiTheme="minorHAnsi" w:cstheme="minorHAnsi"/>
          <w:b/>
          <w:lang w:val="uk-UA"/>
        </w:rPr>
      </w:pP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Андрієвський</w:t>
      </w:r>
      <w:proofErr w:type="spellEnd"/>
      <w:r w:rsidRPr="008D50E3">
        <w:rPr>
          <w:rFonts w:asciiTheme="minorHAnsi" w:hAnsiTheme="minorHAnsi" w:cstheme="minorHAnsi"/>
          <w:sz w:val="24"/>
          <w:szCs w:val="24"/>
        </w:rPr>
        <w:t xml:space="preserve"> Б.М. Методичний посібник  для курсу «Основи педагогічних досліджень» / Б.М. </w:t>
      </w:r>
      <w:proofErr w:type="spellStart"/>
      <w:r w:rsidRPr="008D50E3">
        <w:rPr>
          <w:rFonts w:asciiTheme="minorHAnsi" w:hAnsiTheme="minorHAnsi" w:cstheme="minorHAnsi"/>
          <w:sz w:val="24"/>
          <w:szCs w:val="24"/>
        </w:rPr>
        <w:t>Андрієвський</w:t>
      </w:r>
      <w:proofErr w:type="spellEnd"/>
      <w:r w:rsidRPr="008D50E3">
        <w:rPr>
          <w:rFonts w:asciiTheme="minorHAnsi" w:hAnsiTheme="minorHAnsi" w:cstheme="minorHAnsi"/>
          <w:sz w:val="24"/>
          <w:szCs w:val="24"/>
        </w:rPr>
        <w:t>. – Мукачево: МДУ, 2010. – 57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Бабанский</w:t>
      </w:r>
      <w:proofErr w:type="spellEnd"/>
      <w:r w:rsidRPr="008D50E3">
        <w:rPr>
          <w:rFonts w:asciiTheme="minorHAnsi" w:hAnsiTheme="minorHAnsi" w:cstheme="minorHAnsi"/>
          <w:sz w:val="24"/>
          <w:szCs w:val="24"/>
        </w:rPr>
        <w:t xml:space="preserve"> Ю.К. </w:t>
      </w:r>
      <w:proofErr w:type="spellStart"/>
      <w:r w:rsidRPr="008D50E3">
        <w:rPr>
          <w:rFonts w:asciiTheme="minorHAnsi" w:hAnsiTheme="minorHAnsi" w:cstheme="minorHAnsi"/>
          <w:sz w:val="24"/>
          <w:szCs w:val="24"/>
        </w:rPr>
        <w:t>Педагогика</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Учеб</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пособие</w:t>
      </w:r>
      <w:proofErr w:type="spellEnd"/>
      <w:r w:rsidRPr="008D50E3">
        <w:rPr>
          <w:rFonts w:asciiTheme="minorHAnsi" w:hAnsiTheme="minorHAnsi" w:cstheme="minorHAnsi"/>
          <w:sz w:val="24"/>
          <w:szCs w:val="24"/>
        </w:rPr>
        <w:t xml:space="preserve"> для </w:t>
      </w:r>
      <w:proofErr w:type="spellStart"/>
      <w:r w:rsidRPr="008D50E3">
        <w:rPr>
          <w:rFonts w:asciiTheme="minorHAnsi" w:hAnsiTheme="minorHAnsi" w:cstheme="minorHAnsi"/>
          <w:sz w:val="24"/>
          <w:szCs w:val="24"/>
        </w:rPr>
        <w:t>студентов</w:t>
      </w:r>
      <w:proofErr w:type="spellEnd"/>
      <w:r w:rsidRPr="008D50E3">
        <w:rPr>
          <w:rFonts w:asciiTheme="minorHAnsi" w:hAnsiTheme="minorHAnsi" w:cstheme="minorHAnsi"/>
          <w:sz w:val="24"/>
          <w:szCs w:val="24"/>
        </w:rPr>
        <w:t xml:space="preserve"> пед. </w:t>
      </w:r>
      <w:proofErr w:type="spellStart"/>
      <w:r w:rsidRPr="008D50E3">
        <w:rPr>
          <w:rFonts w:asciiTheme="minorHAnsi" w:hAnsiTheme="minorHAnsi" w:cstheme="minorHAnsi"/>
          <w:sz w:val="24"/>
          <w:szCs w:val="24"/>
        </w:rPr>
        <w:t>ин</w:t>
      </w:r>
      <w:proofErr w:type="spellEnd"/>
      <w:r w:rsidRPr="008D50E3">
        <w:rPr>
          <w:rFonts w:asciiTheme="minorHAnsi" w:hAnsiTheme="minorHAnsi" w:cstheme="minorHAnsi"/>
          <w:sz w:val="24"/>
          <w:szCs w:val="24"/>
        </w:rPr>
        <w:t xml:space="preserve">-тов. — М.: </w:t>
      </w:r>
      <w:proofErr w:type="spellStart"/>
      <w:r w:rsidRPr="008D50E3">
        <w:rPr>
          <w:rFonts w:asciiTheme="minorHAnsi" w:hAnsiTheme="minorHAnsi" w:cstheme="minorHAnsi"/>
          <w:sz w:val="24"/>
          <w:szCs w:val="24"/>
        </w:rPr>
        <w:t>Просвещение</w:t>
      </w:r>
      <w:proofErr w:type="spellEnd"/>
      <w:r w:rsidRPr="008D50E3">
        <w:rPr>
          <w:rFonts w:asciiTheme="minorHAnsi" w:hAnsiTheme="minorHAnsi" w:cstheme="minorHAnsi"/>
          <w:sz w:val="24"/>
          <w:szCs w:val="24"/>
        </w:rPr>
        <w:t xml:space="preserve">, 1989.  </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Бабіч</w:t>
      </w:r>
      <w:proofErr w:type="spellEnd"/>
      <w:r w:rsidRPr="008D50E3">
        <w:rPr>
          <w:rFonts w:asciiTheme="minorHAnsi" w:hAnsiTheme="minorHAnsi" w:cstheme="minorHAnsi"/>
          <w:sz w:val="24"/>
          <w:szCs w:val="24"/>
        </w:rPr>
        <w:t xml:space="preserve"> Л.В., Кузьменко В.В., </w:t>
      </w:r>
      <w:proofErr w:type="spellStart"/>
      <w:r w:rsidRPr="008D50E3">
        <w:rPr>
          <w:rFonts w:asciiTheme="minorHAnsi" w:hAnsiTheme="minorHAnsi" w:cstheme="minorHAnsi"/>
          <w:sz w:val="24"/>
          <w:szCs w:val="24"/>
        </w:rPr>
        <w:t>Слюсаренко</w:t>
      </w:r>
      <w:proofErr w:type="spellEnd"/>
      <w:r w:rsidRPr="008D50E3">
        <w:rPr>
          <w:rFonts w:asciiTheme="minorHAnsi" w:hAnsiTheme="minorHAnsi" w:cstheme="minorHAnsi"/>
          <w:sz w:val="24"/>
          <w:szCs w:val="24"/>
        </w:rPr>
        <w:t xml:space="preserve"> Н.В. Науково-педагогічна діяльність Є.І. </w:t>
      </w:r>
      <w:proofErr w:type="spellStart"/>
      <w:r w:rsidRPr="008D50E3">
        <w:rPr>
          <w:rFonts w:asciiTheme="minorHAnsi" w:hAnsiTheme="minorHAnsi" w:cstheme="minorHAnsi"/>
          <w:sz w:val="24"/>
          <w:szCs w:val="24"/>
        </w:rPr>
        <w:t>Петухова</w:t>
      </w:r>
      <w:proofErr w:type="spellEnd"/>
      <w:r w:rsidRPr="008D50E3">
        <w:rPr>
          <w:rFonts w:asciiTheme="minorHAnsi" w:hAnsiTheme="minorHAnsi" w:cstheme="minorHAnsi"/>
          <w:sz w:val="24"/>
          <w:szCs w:val="24"/>
        </w:rPr>
        <w:t xml:space="preserve"> (до 85-річчя від дня народження). Таврійський вісник освіти.2010.№ 4. С. 252 – 256.</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Березівська</w:t>
      </w:r>
      <w:proofErr w:type="spellEnd"/>
      <w:r w:rsidRPr="008D50E3">
        <w:rPr>
          <w:rFonts w:asciiTheme="minorHAnsi" w:hAnsiTheme="minorHAnsi" w:cstheme="minorHAnsi"/>
          <w:sz w:val="24"/>
          <w:szCs w:val="24"/>
        </w:rPr>
        <w:t xml:space="preserve"> Л.Д. Реформування шкільної освіти в Україні у ХХ столітті: монографія / Л.Д. </w:t>
      </w:r>
      <w:proofErr w:type="spellStart"/>
      <w:r w:rsidRPr="008D50E3">
        <w:rPr>
          <w:rFonts w:asciiTheme="minorHAnsi" w:hAnsiTheme="minorHAnsi" w:cstheme="minorHAnsi"/>
          <w:sz w:val="24"/>
          <w:szCs w:val="24"/>
        </w:rPr>
        <w:t>Березівська</w:t>
      </w:r>
      <w:proofErr w:type="spellEnd"/>
      <w:r w:rsidRPr="008D50E3">
        <w:rPr>
          <w:rFonts w:asciiTheme="minorHAnsi" w:hAnsiTheme="minorHAnsi" w:cstheme="minorHAnsi"/>
          <w:sz w:val="24"/>
          <w:szCs w:val="24"/>
        </w:rPr>
        <w:t>. – К.: Богданова А.М., 2008. – 406 с.</w:t>
      </w:r>
    </w:p>
    <w:p w:rsidR="008C0B6C"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Волкова Н.П. Педагогіка: </w:t>
      </w:r>
      <w:proofErr w:type="spellStart"/>
      <w:r w:rsidRPr="008D50E3">
        <w:rPr>
          <w:rFonts w:asciiTheme="minorHAnsi" w:hAnsiTheme="minorHAnsi" w:cstheme="minorHAnsi"/>
          <w:sz w:val="24"/>
          <w:szCs w:val="24"/>
        </w:rPr>
        <w:t>навч.посіб</w:t>
      </w:r>
      <w:proofErr w:type="spellEnd"/>
      <w:r w:rsidRPr="008D50E3">
        <w:rPr>
          <w:rFonts w:asciiTheme="minorHAnsi" w:hAnsiTheme="minorHAnsi" w:cstheme="minorHAnsi"/>
          <w:sz w:val="24"/>
          <w:szCs w:val="24"/>
        </w:rPr>
        <w:t xml:space="preserve">. / Н.П. Волкова.-4-те вид., стереотип. – К.: </w:t>
      </w:r>
      <w:proofErr w:type="spellStart"/>
      <w:r w:rsidRPr="008D50E3">
        <w:rPr>
          <w:rFonts w:asciiTheme="minorHAnsi" w:hAnsiTheme="minorHAnsi" w:cstheme="minorHAnsi"/>
          <w:sz w:val="24"/>
          <w:szCs w:val="24"/>
        </w:rPr>
        <w:t>Академвидав</w:t>
      </w:r>
      <w:proofErr w:type="spellEnd"/>
      <w:r w:rsidRPr="008D50E3">
        <w:rPr>
          <w:rFonts w:asciiTheme="minorHAnsi" w:hAnsiTheme="minorHAnsi" w:cstheme="minorHAnsi"/>
          <w:sz w:val="24"/>
          <w:szCs w:val="24"/>
        </w:rPr>
        <w:t>, 2012. – 616 с.</w:t>
      </w:r>
    </w:p>
    <w:p w:rsidR="00932830" w:rsidRPr="00932830" w:rsidRDefault="00932830" w:rsidP="008C0B6C">
      <w:pPr>
        <w:pStyle w:val="a5"/>
        <w:numPr>
          <w:ilvl w:val="0"/>
          <w:numId w:val="8"/>
        </w:numPr>
        <w:jc w:val="both"/>
        <w:rPr>
          <w:rFonts w:asciiTheme="minorHAnsi" w:hAnsiTheme="minorHAnsi" w:cstheme="minorHAnsi"/>
          <w:sz w:val="24"/>
          <w:szCs w:val="24"/>
        </w:rPr>
      </w:pPr>
      <w:proofErr w:type="spellStart"/>
      <w:r w:rsidRPr="00932830">
        <w:rPr>
          <w:sz w:val="24"/>
          <w:szCs w:val="24"/>
        </w:rPr>
        <w:t>Галус</w:t>
      </w:r>
      <w:proofErr w:type="spellEnd"/>
      <w:r w:rsidRPr="00932830">
        <w:rPr>
          <w:sz w:val="24"/>
          <w:szCs w:val="24"/>
        </w:rPr>
        <w:t xml:space="preserve"> О.М. Порівняльна педагогіка : навчальний посібник / О.М. </w:t>
      </w:r>
      <w:proofErr w:type="spellStart"/>
      <w:r w:rsidRPr="00932830">
        <w:rPr>
          <w:sz w:val="24"/>
          <w:szCs w:val="24"/>
        </w:rPr>
        <w:t>Галус</w:t>
      </w:r>
      <w:proofErr w:type="spellEnd"/>
      <w:r w:rsidRPr="00932830">
        <w:rPr>
          <w:sz w:val="24"/>
          <w:szCs w:val="24"/>
        </w:rPr>
        <w:t xml:space="preserve">, Л.М. </w:t>
      </w:r>
      <w:proofErr w:type="spellStart"/>
      <w:r w:rsidRPr="00932830">
        <w:rPr>
          <w:sz w:val="24"/>
          <w:szCs w:val="24"/>
        </w:rPr>
        <w:t>Шапошнікова</w:t>
      </w:r>
      <w:proofErr w:type="spellEnd"/>
      <w:r w:rsidRPr="00932830">
        <w:rPr>
          <w:sz w:val="24"/>
          <w:szCs w:val="24"/>
        </w:rPr>
        <w:t xml:space="preserve"> – К. : Вища </w:t>
      </w:r>
      <w:proofErr w:type="spellStart"/>
      <w:r w:rsidRPr="00932830">
        <w:rPr>
          <w:sz w:val="24"/>
          <w:szCs w:val="24"/>
        </w:rPr>
        <w:t>шк</w:t>
      </w:r>
      <w:proofErr w:type="spellEnd"/>
      <w:r w:rsidRPr="00932830">
        <w:rPr>
          <w:sz w:val="24"/>
          <w:szCs w:val="24"/>
        </w:rPr>
        <w:t>., 2006. – 215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932830">
        <w:rPr>
          <w:rFonts w:asciiTheme="minorHAnsi" w:hAnsiTheme="minorHAnsi" w:cstheme="minorHAnsi"/>
          <w:sz w:val="24"/>
          <w:szCs w:val="24"/>
        </w:rPr>
        <w:t>Галузинський</w:t>
      </w:r>
      <w:proofErr w:type="spellEnd"/>
      <w:r w:rsidRPr="00932830">
        <w:rPr>
          <w:rFonts w:asciiTheme="minorHAnsi" w:hAnsiTheme="minorHAnsi" w:cstheme="minorHAnsi"/>
          <w:sz w:val="24"/>
          <w:szCs w:val="24"/>
        </w:rPr>
        <w:t xml:space="preserve"> В.М., </w:t>
      </w:r>
      <w:proofErr w:type="spellStart"/>
      <w:r w:rsidRPr="00932830">
        <w:rPr>
          <w:rFonts w:asciiTheme="minorHAnsi" w:hAnsiTheme="minorHAnsi" w:cstheme="minorHAnsi"/>
          <w:sz w:val="24"/>
          <w:szCs w:val="24"/>
        </w:rPr>
        <w:t>Євтух</w:t>
      </w:r>
      <w:proofErr w:type="spellEnd"/>
      <w:r w:rsidRPr="00932830">
        <w:rPr>
          <w:rFonts w:asciiTheme="minorHAnsi" w:hAnsiTheme="minorHAnsi" w:cstheme="minorHAnsi"/>
          <w:sz w:val="24"/>
          <w:szCs w:val="24"/>
        </w:rPr>
        <w:t xml:space="preserve"> М.Б. Педагогіка: теорія та історія: </w:t>
      </w:r>
      <w:proofErr w:type="spellStart"/>
      <w:r w:rsidRPr="00932830">
        <w:rPr>
          <w:rFonts w:asciiTheme="minorHAnsi" w:hAnsiTheme="minorHAnsi" w:cstheme="minorHAnsi"/>
          <w:sz w:val="24"/>
          <w:szCs w:val="24"/>
        </w:rPr>
        <w:t>навч</w:t>
      </w:r>
      <w:proofErr w:type="spellEnd"/>
      <w:r w:rsidRPr="00932830">
        <w:rPr>
          <w:rFonts w:asciiTheme="minorHAnsi" w:hAnsiTheme="minorHAnsi" w:cstheme="minorHAnsi"/>
          <w:sz w:val="24"/>
          <w:szCs w:val="24"/>
        </w:rPr>
        <w:t xml:space="preserve">. </w:t>
      </w:r>
      <w:proofErr w:type="spellStart"/>
      <w:r w:rsidRPr="00932830">
        <w:rPr>
          <w:rFonts w:asciiTheme="minorHAnsi" w:hAnsiTheme="minorHAnsi" w:cstheme="minorHAnsi"/>
          <w:sz w:val="24"/>
          <w:szCs w:val="24"/>
        </w:rPr>
        <w:t>посіб</w:t>
      </w:r>
      <w:proofErr w:type="spellEnd"/>
      <w:r w:rsidRPr="00932830">
        <w:rPr>
          <w:rFonts w:asciiTheme="minorHAnsi" w:hAnsiTheme="minorHAnsi" w:cstheme="minorHAnsi"/>
          <w:sz w:val="24"/>
          <w:szCs w:val="24"/>
        </w:rPr>
        <w:t>. – К.:</w:t>
      </w:r>
      <w:r w:rsidRPr="008D50E3">
        <w:rPr>
          <w:rFonts w:asciiTheme="minorHAnsi" w:hAnsiTheme="minorHAnsi" w:cstheme="minorHAnsi"/>
          <w:sz w:val="24"/>
          <w:szCs w:val="24"/>
        </w:rPr>
        <w:t xml:space="preserve"> Вища шк., 1995. – 237 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Гончаренко С.У. Український педагогічний словник / Семен Устимович Гончаренко. – К.: Либідь, 1997. – 374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Дем’янюк</w:t>
      </w:r>
      <w:proofErr w:type="spellEnd"/>
      <w:r w:rsidRPr="008D50E3">
        <w:rPr>
          <w:rFonts w:asciiTheme="minorHAnsi" w:hAnsiTheme="minorHAnsi" w:cstheme="minorHAnsi"/>
          <w:sz w:val="24"/>
          <w:szCs w:val="24"/>
        </w:rPr>
        <w:t xml:space="preserve"> Т.Д. Духовно-моральне виховання особистості: інноваційний підхід: [навчально-метод. посібник] / [</w:t>
      </w:r>
      <w:proofErr w:type="spellStart"/>
      <w:r w:rsidRPr="008D50E3">
        <w:rPr>
          <w:rFonts w:asciiTheme="minorHAnsi" w:hAnsiTheme="minorHAnsi" w:cstheme="minorHAnsi"/>
          <w:sz w:val="24"/>
          <w:szCs w:val="24"/>
        </w:rPr>
        <w:t>Дем’янюк</w:t>
      </w:r>
      <w:proofErr w:type="spellEnd"/>
      <w:r w:rsidRPr="008D50E3">
        <w:rPr>
          <w:rFonts w:asciiTheme="minorHAnsi" w:hAnsiTheme="minorHAnsi" w:cstheme="minorHAnsi"/>
          <w:sz w:val="24"/>
          <w:szCs w:val="24"/>
        </w:rPr>
        <w:t xml:space="preserve"> Т.Д., </w:t>
      </w:r>
      <w:proofErr w:type="spellStart"/>
      <w:r w:rsidRPr="008D50E3">
        <w:rPr>
          <w:rFonts w:asciiTheme="minorHAnsi" w:hAnsiTheme="minorHAnsi" w:cstheme="minorHAnsi"/>
          <w:sz w:val="24"/>
          <w:szCs w:val="24"/>
        </w:rPr>
        <w:t>Бех</w:t>
      </w:r>
      <w:proofErr w:type="spellEnd"/>
      <w:r w:rsidRPr="008D50E3">
        <w:rPr>
          <w:rFonts w:asciiTheme="minorHAnsi" w:hAnsiTheme="minorHAnsi" w:cstheme="minorHAnsi"/>
          <w:sz w:val="24"/>
          <w:szCs w:val="24"/>
        </w:rPr>
        <w:t xml:space="preserve"> І.Д., </w:t>
      </w:r>
      <w:proofErr w:type="spellStart"/>
      <w:r w:rsidRPr="008D50E3">
        <w:rPr>
          <w:rFonts w:asciiTheme="minorHAnsi" w:hAnsiTheme="minorHAnsi" w:cstheme="minorHAnsi"/>
          <w:sz w:val="24"/>
          <w:szCs w:val="24"/>
        </w:rPr>
        <w:t>Байрамова</w:t>
      </w:r>
      <w:proofErr w:type="spellEnd"/>
      <w:r w:rsidRPr="008D50E3">
        <w:rPr>
          <w:rFonts w:asciiTheme="minorHAnsi" w:hAnsiTheme="minorHAnsi" w:cstheme="minorHAnsi"/>
          <w:sz w:val="24"/>
          <w:szCs w:val="24"/>
        </w:rPr>
        <w:t xml:space="preserve"> М.Г., Мельничук Л.С.] // Інститут інноваційних технологій і змісту освіти; Рівненський </w:t>
      </w:r>
      <w:proofErr w:type="spellStart"/>
      <w:r w:rsidRPr="008D50E3">
        <w:rPr>
          <w:rFonts w:asciiTheme="minorHAnsi" w:hAnsiTheme="minorHAnsi" w:cstheme="minorHAnsi"/>
          <w:sz w:val="24"/>
          <w:szCs w:val="24"/>
        </w:rPr>
        <w:t>держ.гуманітарний</w:t>
      </w:r>
      <w:proofErr w:type="spellEnd"/>
      <w:r w:rsidRPr="008D50E3">
        <w:rPr>
          <w:rFonts w:asciiTheme="minorHAnsi" w:hAnsiTheme="minorHAnsi" w:cstheme="minorHAnsi"/>
          <w:sz w:val="24"/>
          <w:szCs w:val="24"/>
        </w:rPr>
        <w:t xml:space="preserve"> ун-т. – К.: Волинські обереги, 2007. – 316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Дубасенюк</w:t>
      </w:r>
      <w:proofErr w:type="spellEnd"/>
      <w:r w:rsidRPr="008D50E3">
        <w:rPr>
          <w:rFonts w:asciiTheme="minorHAnsi" w:hAnsiTheme="minorHAnsi" w:cstheme="minorHAnsi"/>
          <w:sz w:val="24"/>
          <w:szCs w:val="24"/>
        </w:rPr>
        <w:t xml:space="preserve"> О.А. Практичні завдання та задачі з курсу педагогіки: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посібник. - </w:t>
      </w:r>
      <w:proofErr w:type="spellStart"/>
      <w:r w:rsidRPr="008D50E3">
        <w:rPr>
          <w:rFonts w:asciiTheme="minorHAnsi" w:hAnsiTheme="minorHAnsi" w:cstheme="minorHAnsi"/>
          <w:sz w:val="24"/>
          <w:szCs w:val="24"/>
        </w:rPr>
        <w:t>Житомир:Вид-во</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Житом.держ.пед.ун</w:t>
      </w:r>
      <w:proofErr w:type="spellEnd"/>
      <w:r w:rsidRPr="008D50E3">
        <w:rPr>
          <w:rFonts w:asciiTheme="minorHAnsi" w:hAnsiTheme="minorHAnsi" w:cstheme="minorHAnsi"/>
          <w:sz w:val="24"/>
          <w:szCs w:val="24"/>
        </w:rPr>
        <w:t>-т, 2003.</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Зайченко</w:t>
      </w:r>
      <w:proofErr w:type="spellEnd"/>
      <w:r w:rsidRPr="008D50E3">
        <w:rPr>
          <w:rFonts w:asciiTheme="minorHAnsi" w:hAnsiTheme="minorHAnsi" w:cstheme="minorHAnsi"/>
          <w:sz w:val="24"/>
          <w:szCs w:val="24"/>
        </w:rPr>
        <w:t xml:space="preserve"> І.В. Педагогіка: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w:t>
      </w:r>
      <w:r w:rsidR="00CF0833"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для </w:t>
      </w:r>
      <w:proofErr w:type="spellStart"/>
      <w:r w:rsidRPr="008D50E3">
        <w:rPr>
          <w:rFonts w:asciiTheme="minorHAnsi" w:hAnsiTheme="minorHAnsi" w:cstheme="minorHAnsi"/>
          <w:sz w:val="24"/>
          <w:szCs w:val="24"/>
        </w:rPr>
        <w:t>студ</w:t>
      </w:r>
      <w:proofErr w:type="spellEnd"/>
      <w:r w:rsidRPr="008D50E3">
        <w:rPr>
          <w:rFonts w:asciiTheme="minorHAnsi" w:hAnsiTheme="minorHAnsi" w:cstheme="minorHAnsi"/>
          <w:sz w:val="24"/>
          <w:szCs w:val="24"/>
        </w:rPr>
        <w:t>.</w:t>
      </w:r>
      <w:r w:rsidR="00CF0833"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вищ</w:t>
      </w:r>
      <w:proofErr w:type="spellEnd"/>
      <w:r w:rsidRPr="008D50E3">
        <w:rPr>
          <w:rFonts w:asciiTheme="minorHAnsi" w:hAnsiTheme="minorHAnsi" w:cstheme="minorHAnsi"/>
          <w:sz w:val="24"/>
          <w:szCs w:val="24"/>
        </w:rPr>
        <w:t>.</w:t>
      </w:r>
      <w:r w:rsidR="00CF0833" w:rsidRPr="008D50E3">
        <w:rPr>
          <w:rFonts w:asciiTheme="minorHAnsi" w:hAnsiTheme="minorHAnsi" w:cstheme="minorHAnsi"/>
          <w:sz w:val="24"/>
          <w:szCs w:val="24"/>
        </w:rPr>
        <w:t xml:space="preserve"> </w:t>
      </w:r>
      <w:r w:rsidRPr="008D50E3">
        <w:rPr>
          <w:rFonts w:asciiTheme="minorHAnsi" w:hAnsiTheme="minorHAnsi" w:cstheme="minorHAnsi"/>
          <w:sz w:val="24"/>
          <w:szCs w:val="24"/>
        </w:rPr>
        <w:t>пед.</w:t>
      </w:r>
      <w:r w:rsidR="00CF0833"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w:t>
      </w:r>
      <w:r w:rsidR="00CF0833"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закл</w:t>
      </w:r>
      <w:proofErr w:type="spellEnd"/>
      <w:r w:rsidRPr="008D50E3">
        <w:rPr>
          <w:rFonts w:asciiTheme="minorHAnsi" w:hAnsiTheme="minorHAnsi" w:cstheme="minorHAnsi"/>
          <w:sz w:val="24"/>
          <w:szCs w:val="24"/>
        </w:rPr>
        <w:t xml:space="preserve">. / </w:t>
      </w:r>
      <w:r w:rsidR="00CF0833" w:rsidRPr="008D50E3">
        <w:rPr>
          <w:rFonts w:asciiTheme="minorHAnsi" w:hAnsiTheme="minorHAnsi" w:cstheme="minorHAnsi"/>
          <w:sz w:val="24"/>
          <w:szCs w:val="24"/>
        </w:rPr>
        <w:t xml:space="preserve">                                 </w:t>
      </w:r>
      <w:r w:rsidRPr="008D50E3">
        <w:rPr>
          <w:rFonts w:asciiTheme="minorHAnsi" w:hAnsiTheme="minorHAnsi" w:cstheme="minorHAnsi"/>
          <w:sz w:val="24"/>
          <w:szCs w:val="24"/>
        </w:rPr>
        <w:t xml:space="preserve">І.В. </w:t>
      </w:r>
      <w:proofErr w:type="spellStart"/>
      <w:r w:rsidRPr="008D50E3">
        <w:rPr>
          <w:rFonts w:asciiTheme="minorHAnsi" w:hAnsiTheme="minorHAnsi" w:cstheme="minorHAnsi"/>
          <w:sz w:val="24"/>
          <w:szCs w:val="24"/>
        </w:rPr>
        <w:t>Зайченко</w:t>
      </w:r>
      <w:proofErr w:type="spellEnd"/>
      <w:r w:rsidRPr="008D50E3">
        <w:rPr>
          <w:rFonts w:asciiTheme="minorHAnsi" w:hAnsiTheme="minorHAnsi" w:cstheme="minorHAnsi"/>
          <w:sz w:val="24"/>
          <w:szCs w:val="24"/>
        </w:rPr>
        <w:t>. – [2-ге вид.]. – К.: “Освіта України”, “КНТ”, 2008. – С. 262 – 290.</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Калошин</w:t>
      </w:r>
      <w:proofErr w:type="spellEnd"/>
      <w:r w:rsidRPr="008D50E3">
        <w:rPr>
          <w:rFonts w:asciiTheme="minorHAnsi" w:hAnsiTheme="minorHAnsi" w:cstheme="minorHAnsi"/>
          <w:sz w:val="24"/>
          <w:szCs w:val="24"/>
        </w:rPr>
        <w:t xml:space="preserve"> В.Ф. Професійне удосконалення педагога професійно-технічного закладу: методичний посібник / Володимир Федорович </w:t>
      </w:r>
      <w:proofErr w:type="spellStart"/>
      <w:r w:rsidRPr="008D50E3">
        <w:rPr>
          <w:rFonts w:asciiTheme="minorHAnsi" w:hAnsiTheme="minorHAnsi" w:cstheme="minorHAnsi"/>
          <w:sz w:val="24"/>
          <w:szCs w:val="24"/>
        </w:rPr>
        <w:t>Калошин</w:t>
      </w:r>
      <w:proofErr w:type="spellEnd"/>
      <w:r w:rsidRPr="008D50E3">
        <w:rPr>
          <w:rFonts w:asciiTheme="minorHAnsi" w:hAnsiTheme="minorHAnsi" w:cstheme="minorHAnsi"/>
          <w:sz w:val="24"/>
          <w:szCs w:val="24"/>
        </w:rPr>
        <w:t>. – Київ: ІПТО НАПН України, 2015. – 103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Карпенчук</w:t>
      </w:r>
      <w:proofErr w:type="spellEnd"/>
      <w:r w:rsidRPr="008D50E3">
        <w:rPr>
          <w:rFonts w:asciiTheme="minorHAnsi" w:hAnsiTheme="minorHAnsi" w:cstheme="minorHAnsi"/>
          <w:sz w:val="24"/>
          <w:szCs w:val="24"/>
        </w:rPr>
        <w:t xml:space="preserve"> С.Г. Теорія та методика виховання: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w:t>
      </w:r>
      <w:r w:rsidR="00CF0833"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 С.Г. </w:t>
      </w:r>
      <w:proofErr w:type="spellStart"/>
      <w:r w:rsidRPr="008D50E3">
        <w:rPr>
          <w:rFonts w:asciiTheme="minorHAnsi" w:hAnsiTheme="minorHAnsi" w:cstheme="minorHAnsi"/>
          <w:sz w:val="24"/>
          <w:szCs w:val="24"/>
        </w:rPr>
        <w:t>Карпенчук</w:t>
      </w:r>
      <w:proofErr w:type="spellEnd"/>
      <w:r w:rsidRPr="008D50E3">
        <w:rPr>
          <w:rFonts w:asciiTheme="minorHAnsi" w:hAnsiTheme="minorHAnsi" w:cstheme="minorHAnsi"/>
          <w:sz w:val="24"/>
          <w:szCs w:val="24"/>
        </w:rPr>
        <w:t>. – [2-ге вид.]. – К.: Вища школа, 2005. – С. 71 – 107.</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Коменский</w:t>
      </w:r>
      <w:proofErr w:type="spellEnd"/>
      <w:r w:rsidRPr="008D50E3">
        <w:rPr>
          <w:rFonts w:asciiTheme="minorHAnsi" w:hAnsiTheme="minorHAnsi" w:cstheme="minorHAnsi"/>
          <w:sz w:val="24"/>
          <w:szCs w:val="24"/>
        </w:rPr>
        <w:t xml:space="preserve"> Я.А. </w:t>
      </w:r>
      <w:proofErr w:type="spellStart"/>
      <w:r w:rsidRPr="008D50E3">
        <w:rPr>
          <w:rFonts w:asciiTheme="minorHAnsi" w:hAnsiTheme="minorHAnsi" w:cstheme="minorHAnsi"/>
          <w:sz w:val="24"/>
          <w:szCs w:val="24"/>
        </w:rPr>
        <w:t>Великая</w:t>
      </w:r>
      <w:proofErr w:type="spellEnd"/>
      <w:r w:rsidRPr="008D50E3">
        <w:rPr>
          <w:rFonts w:asciiTheme="minorHAnsi" w:hAnsiTheme="minorHAnsi" w:cstheme="minorHAnsi"/>
          <w:sz w:val="24"/>
          <w:szCs w:val="24"/>
        </w:rPr>
        <w:t xml:space="preserve"> дидактика. </w:t>
      </w:r>
      <w:proofErr w:type="spellStart"/>
      <w:r w:rsidRPr="008D50E3">
        <w:rPr>
          <w:rFonts w:asciiTheme="minorHAnsi" w:hAnsiTheme="minorHAnsi" w:cstheme="minorHAnsi"/>
          <w:sz w:val="24"/>
          <w:szCs w:val="24"/>
        </w:rPr>
        <w:t>Хрестоматия</w:t>
      </w:r>
      <w:proofErr w:type="spellEnd"/>
      <w:r w:rsidRPr="008D50E3">
        <w:rPr>
          <w:rFonts w:asciiTheme="minorHAnsi" w:hAnsiTheme="minorHAnsi" w:cstheme="minorHAnsi"/>
          <w:sz w:val="24"/>
          <w:szCs w:val="24"/>
        </w:rPr>
        <w:t xml:space="preserve"> по </w:t>
      </w:r>
      <w:proofErr w:type="spellStart"/>
      <w:r w:rsidRPr="008D50E3">
        <w:rPr>
          <w:rFonts w:asciiTheme="minorHAnsi" w:hAnsiTheme="minorHAnsi" w:cstheme="minorHAnsi"/>
          <w:sz w:val="24"/>
          <w:szCs w:val="24"/>
        </w:rPr>
        <w:t>истории</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зарубежной</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педагогики</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Сост</w:t>
      </w:r>
      <w:proofErr w:type="spellEnd"/>
      <w:r w:rsidRPr="008D50E3">
        <w:rPr>
          <w:rFonts w:asciiTheme="minorHAnsi" w:hAnsiTheme="minorHAnsi" w:cstheme="minorHAnsi"/>
          <w:sz w:val="24"/>
          <w:szCs w:val="24"/>
        </w:rPr>
        <w:t xml:space="preserve">. А.И. </w:t>
      </w:r>
      <w:proofErr w:type="spellStart"/>
      <w:r w:rsidRPr="008D50E3">
        <w:rPr>
          <w:rFonts w:asciiTheme="minorHAnsi" w:hAnsiTheme="minorHAnsi" w:cstheme="minorHAnsi"/>
          <w:sz w:val="24"/>
          <w:szCs w:val="24"/>
        </w:rPr>
        <w:t>Пискунов</w:t>
      </w:r>
      <w:proofErr w:type="spellEnd"/>
      <w:r w:rsidRPr="008D50E3">
        <w:rPr>
          <w:rFonts w:asciiTheme="minorHAnsi" w:hAnsiTheme="minorHAnsi" w:cstheme="minorHAnsi"/>
          <w:sz w:val="24"/>
          <w:szCs w:val="24"/>
        </w:rPr>
        <w:t>. – М., 1981. – С.80 – 161.</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lastRenderedPageBreak/>
        <w:t>Колупаєва</w:t>
      </w:r>
      <w:proofErr w:type="spellEnd"/>
      <w:r w:rsidRPr="008D50E3">
        <w:rPr>
          <w:rFonts w:asciiTheme="minorHAnsi" w:hAnsiTheme="minorHAnsi" w:cstheme="minorHAnsi"/>
          <w:sz w:val="24"/>
          <w:szCs w:val="24"/>
        </w:rPr>
        <w:t xml:space="preserve"> А.А. Діти з особливими освітніми потребами та організація їх навчання наук.-метод.</w:t>
      </w:r>
      <w:r w:rsidR="00CF0833"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посібн</w:t>
      </w:r>
      <w:proofErr w:type="spellEnd"/>
      <w:r w:rsidRPr="008D50E3">
        <w:rPr>
          <w:rFonts w:asciiTheme="minorHAnsi" w:hAnsiTheme="minorHAnsi" w:cstheme="minorHAnsi"/>
          <w:sz w:val="24"/>
          <w:szCs w:val="24"/>
        </w:rPr>
        <w:t xml:space="preserve">. / А.А. </w:t>
      </w:r>
      <w:proofErr w:type="spellStart"/>
      <w:r w:rsidRPr="008D50E3">
        <w:rPr>
          <w:rFonts w:asciiTheme="minorHAnsi" w:hAnsiTheme="minorHAnsi" w:cstheme="minorHAnsi"/>
          <w:sz w:val="24"/>
          <w:szCs w:val="24"/>
        </w:rPr>
        <w:t>Колупаєва</w:t>
      </w:r>
      <w:proofErr w:type="spellEnd"/>
      <w:r w:rsidRPr="008D50E3">
        <w:rPr>
          <w:rFonts w:asciiTheme="minorHAnsi" w:hAnsiTheme="minorHAnsi" w:cstheme="minorHAnsi"/>
          <w:sz w:val="24"/>
          <w:szCs w:val="24"/>
        </w:rPr>
        <w:t>, Л.О. Савчук. – Видання доповнене та перероблене – К.: Видавнича група «АТОПОЛ», 2011. – 274 с.</w:t>
      </w:r>
    </w:p>
    <w:p w:rsidR="008C0B6C" w:rsidRPr="00624288" w:rsidRDefault="008C0B6C" w:rsidP="008C0B6C">
      <w:pPr>
        <w:pStyle w:val="a5"/>
        <w:numPr>
          <w:ilvl w:val="0"/>
          <w:numId w:val="8"/>
        </w:numPr>
        <w:jc w:val="both"/>
        <w:rPr>
          <w:rFonts w:asciiTheme="minorHAnsi" w:hAnsiTheme="minorHAnsi" w:cstheme="minorHAnsi"/>
          <w:sz w:val="24"/>
          <w:szCs w:val="24"/>
        </w:rPr>
      </w:pPr>
      <w:proofErr w:type="spellStart"/>
      <w:r w:rsidRPr="00624288">
        <w:rPr>
          <w:rFonts w:asciiTheme="minorHAnsi" w:hAnsiTheme="minorHAnsi" w:cstheme="minorHAnsi"/>
          <w:sz w:val="24"/>
          <w:szCs w:val="24"/>
        </w:rPr>
        <w:t>Кузьмінський</w:t>
      </w:r>
      <w:proofErr w:type="spellEnd"/>
      <w:r w:rsidRPr="00624288">
        <w:rPr>
          <w:rFonts w:asciiTheme="minorHAnsi" w:hAnsiTheme="minorHAnsi" w:cstheme="minorHAnsi"/>
          <w:sz w:val="24"/>
          <w:szCs w:val="24"/>
        </w:rPr>
        <w:t xml:space="preserve"> А.І. Педагогіка: [</w:t>
      </w:r>
      <w:proofErr w:type="spellStart"/>
      <w:r w:rsidRPr="00624288">
        <w:rPr>
          <w:rFonts w:asciiTheme="minorHAnsi" w:hAnsiTheme="minorHAnsi" w:cstheme="minorHAnsi"/>
          <w:sz w:val="24"/>
          <w:szCs w:val="24"/>
        </w:rPr>
        <w:t>підруч</w:t>
      </w:r>
      <w:proofErr w:type="spellEnd"/>
      <w:r w:rsidRPr="00624288">
        <w:rPr>
          <w:rFonts w:asciiTheme="minorHAnsi" w:hAnsiTheme="minorHAnsi" w:cstheme="minorHAnsi"/>
          <w:sz w:val="24"/>
          <w:szCs w:val="24"/>
        </w:rPr>
        <w:t xml:space="preserve">.] / А.І. </w:t>
      </w:r>
      <w:proofErr w:type="spellStart"/>
      <w:r w:rsidRPr="00624288">
        <w:rPr>
          <w:rFonts w:asciiTheme="minorHAnsi" w:hAnsiTheme="minorHAnsi" w:cstheme="minorHAnsi"/>
          <w:sz w:val="24"/>
          <w:szCs w:val="24"/>
        </w:rPr>
        <w:t>Кузьмінський</w:t>
      </w:r>
      <w:proofErr w:type="spellEnd"/>
      <w:r w:rsidRPr="00624288">
        <w:rPr>
          <w:rFonts w:asciiTheme="minorHAnsi" w:hAnsiTheme="minorHAnsi" w:cstheme="minorHAnsi"/>
          <w:sz w:val="24"/>
          <w:szCs w:val="24"/>
        </w:rPr>
        <w:t xml:space="preserve">, В.Л. </w:t>
      </w:r>
      <w:proofErr w:type="spellStart"/>
      <w:r w:rsidRPr="00624288">
        <w:rPr>
          <w:rFonts w:asciiTheme="minorHAnsi" w:hAnsiTheme="minorHAnsi" w:cstheme="minorHAnsi"/>
          <w:sz w:val="24"/>
          <w:szCs w:val="24"/>
        </w:rPr>
        <w:t>Омеляненко</w:t>
      </w:r>
      <w:proofErr w:type="spellEnd"/>
      <w:r w:rsidRPr="00624288">
        <w:rPr>
          <w:rFonts w:asciiTheme="minorHAnsi" w:hAnsiTheme="minorHAnsi" w:cstheme="minorHAnsi"/>
          <w:sz w:val="24"/>
          <w:szCs w:val="24"/>
        </w:rPr>
        <w:t xml:space="preserve">. – </w:t>
      </w:r>
      <w:r w:rsidR="00932830">
        <w:rPr>
          <w:rFonts w:asciiTheme="minorHAnsi" w:hAnsiTheme="minorHAnsi" w:cstheme="minorHAnsi"/>
          <w:sz w:val="24"/>
          <w:szCs w:val="24"/>
        </w:rPr>
        <w:t xml:space="preserve">К.: Знання, 2007. – 418 с. </w:t>
      </w:r>
    </w:p>
    <w:p w:rsidR="00722340" w:rsidRPr="008D50E3" w:rsidRDefault="00722340" w:rsidP="00722340">
      <w:pPr>
        <w:pStyle w:val="a5"/>
        <w:numPr>
          <w:ilvl w:val="0"/>
          <w:numId w:val="8"/>
        </w:numPr>
        <w:jc w:val="both"/>
        <w:rPr>
          <w:rFonts w:asciiTheme="minorHAnsi" w:hAnsiTheme="minorHAnsi" w:cstheme="minorHAnsi"/>
          <w:sz w:val="24"/>
          <w:szCs w:val="24"/>
        </w:rPr>
      </w:pPr>
      <w:proofErr w:type="spellStart"/>
      <w:r w:rsidRPr="00B13A49">
        <w:rPr>
          <w:sz w:val="24"/>
          <w:szCs w:val="24"/>
        </w:rPr>
        <w:t>Левківський</w:t>
      </w:r>
      <w:proofErr w:type="spellEnd"/>
      <w:r w:rsidRPr="00B13A49">
        <w:rPr>
          <w:sz w:val="24"/>
          <w:szCs w:val="24"/>
        </w:rPr>
        <w:t xml:space="preserve"> М.В. Історія педагогіки: </w:t>
      </w:r>
      <w:proofErr w:type="spellStart"/>
      <w:r w:rsidRPr="00B13A49">
        <w:rPr>
          <w:sz w:val="24"/>
          <w:szCs w:val="24"/>
        </w:rPr>
        <w:t>навч</w:t>
      </w:r>
      <w:proofErr w:type="spellEnd"/>
      <w:r w:rsidRPr="00B13A49">
        <w:rPr>
          <w:sz w:val="24"/>
          <w:szCs w:val="24"/>
        </w:rPr>
        <w:t xml:space="preserve">.-метод. посібник. </w:t>
      </w:r>
      <w:r w:rsidRPr="00B13A49">
        <w:rPr>
          <w:sz w:val="24"/>
          <w:szCs w:val="24"/>
          <w:lang w:val="ru-RU"/>
        </w:rPr>
        <w:t xml:space="preserve">Вид. 4-те,. </w:t>
      </w:r>
      <w:proofErr w:type="spellStart"/>
      <w:r w:rsidRPr="00B13A49">
        <w:rPr>
          <w:sz w:val="24"/>
          <w:szCs w:val="24"/>
          <w:lang w:val="ru-RU"/>
        </w:rPr>
        <w:t>Навч</w:t>
      </w:r>
      <w:proofErr w:type="spellEnd"/>
      <w:r w:rsidRPr="00B13A49">
        <w:rPr>
          <w:sz w:val="24"/>
          <w:szCs w:val="24"/>
          <w:lang w:val="ru-RU"/>
        </w:rPr>
        <w:t xml:space="preserve">. </w:t>
      </w:r>
      <w:proofErr w:type="spellStart"/>
      <w:r w:rsidRPr="00B13A49">
        <w:rPr>
          <w:sz w:val="24"/>
          <w:szCs w:val="24"/>
        </w:rPr>
        <w:t>пос</w:t>
      </w:r>
      <w:proofErr w:type="spellEnd"/>
      <w:r w:rsidRPr="00B13A49">
        <w:rPr>
          <w:sz w:val="24"/>
          <w:szCs w:val="24"/>
        </w:rPr>
        <w:t>. – К.</w:t>
      </w:r>
      <w:r w:rsidRPr="00B13A49">
        <w:rPr>
          <w:sz w:val="24"/>
          <w:szCs w:val="24"/>
          <w:lang w:val="ru-RU"/>
        </w:rPr>
        <w:t xml:space="preserve">: Центр </w:t>
      </w:r>
      <w:proofErr w:type="spellStart"/>
      <w:r w:rsidRPr="00B13A49">
        <w:rPr>
          <w:sz w:val="24"/>
          <w:szCs w:val="24"/>
          <w:lang w:val="ru-RU"/>
        </w:rPr>
        <w:t>учбової</w:t>
      </w:r>
      <w:proofErr w:type="spellEnd"/>
      <w:r w:rsidRPr="00B13A49">
        <w:rPr>
          <w:sz w:val="24"/>
          <w:szCs w:val="24"/>
          <w:lang w:val="ru-RU"/>
        </w:rPr>
        <w:t xml:space="preserve"> </w:t>
      </w:r>
      <w:proofErr w:type="spellStart"/>
      <w:r w:rsidRPr="00B13A49">
        <w:rPr>
          <w:sz w:val="24"/>
          <w:szCs w:val="24"/>
          <w:lang w:val="ru-RU"/>
        </w:rPr>
        <w:t>літератури</w:t>
      </w:r>
      <w:proofErr w:type="spellEnd"/>
      <w:r w:rsidRPr="00B13A49">
        <w:rPr>
          <w:sz w:val="24"/>
          <w:szCs w:val="24"/>
          <w:lang w:val="ru-RU"/>
        </w:rPr>
        <w:t xml:space="preserve">, 2016. – 190 </w:t>
      </w:r>
      <w:proofErr w:type="gramStart"/>
      <w:r w:rsidRPr="00B13A49">
        <w:rPr>
          <w:sz w:val="24"/>
          <w:szCs w:val="24"/>
          <w:lang w:val="ru-RU"/>
        </w:rPr>
        <w:t>с</w:t>
      </w:r>
      <w:proofErr w:type="gramEnd"/>
    </w:p>
    <w:p w:rsidR="008C0B6C" w:rsidRDefault="008C0B6C" w:rsidP="00624288">
      <w:pPr>
        <w:pStyle w:val="a5"/>
        <w:numPr>
          <w:ilvl w:val="0"/>
          <w:numId w:val="8"/>
        </w:numPr>
        <w:jc w:val="both"/>
        <w:rPr>
          <w:rFonts w:asciiTheme="minorHAnsi" w:hAnsiTheme="minorHAnsi" w:cstheme="minorHAnsi"/>
          <w:sz w:val="24"/>
          <w:szCs w:val="24"/>
        </w:rPr>
      </w:pPr>
      <w:r w:rsidRPr="00624288">
        <w:rPr>
          <w:rFonts w:asciiTheme="minorHAnsi" w:hAnsiTheme="minorHAnsi" w:cstheme="minorHAnsi"/>
          <w:sz w:val="24"/>
          <w:szCs w:val="24"/>
        </w:rPr>
        <w:t xml:space="preserve">Лозова В.І., </w:t>
      </w:r>
      <w:proofErr w:type="spellStart"/>
      <w:r w:rsidRPr="00624288">
        <w:rPr>
          <w:rFonts w:asciiTheme="minorHAnsi" w:hAnsiTheme="minorHAnsi" w:cstheme="minorHAnsi"/>
          <w:sz w:val="24"/>
          <w:szCs w:val="24"/>
        </w:rPr>
        <w:t>Троцко</w:t>
      </w:r>
      <w:proofErr w:type="spellEnd"/>
      <w:r w:rsidRPr="00624288">
        <w:rPr>
          <w:rFonts w:asciiTheme="minorHAnsi" w:hAnsiTheme="minorHAnsi" w:cstheme="minorHAnsi"/>
          <w:sz w:val="24"/>
          <w:szCs w:val="24"/>
        </w:rPr>
        <w:t xml:space="preserve"> Г.В. Теоретичні основи виховання і навчання: </w:t>
      </w:r>
      <w:proofErr w:type="spellStart"/>
      <w:r w:rsidRPr="00624288">
        <w:rPr>
          <w:rFonts w:asciiTheme="minorHAnsi" w:hAnsiTheme="minorHAnsi" w:cstheme="minorHAnsi"/>
          <w:sz w:val="24"/>
          <w:szCs w:val="24"/>
        </w:rPr>
        <w:t>навч</w:t>
      </w:r>
      <w:proofErr w:type="spellEnd"/>
      <w:r w:rsidRPr="00624288">
        <w:rPr>
          <w:rFonts w:asciiTheme="minorHAnsi" w:hAnsiTheme="minorHAnsi" w:cstheme="minorHAnsi"/>
          <w:sz w:val="24"/>
          <w:szCs w:val="24"/>
        </w:rPr>
        <w:t>.</w:t>
      </w:r>
      <w:r w:rsidRPr="008D50E3">
        <w:rPr>
          <w:rFonts w:asciiTheme="minorHAnsi" w:hAnsiTheme="minorHAnsi" w:cstheme="minorHAnsi"/>
          <w:sz w:val="24"/>
          <w:szCs w:val="24"/>
        </w:rPr>
        <w:t xml:space="preserve"> посібник /</w:t>
      </w:r>
      <w:proofErr w:type="spellStart"/>
      <w:r w:rsidRPr="008D50E3">
        <w:rPr>
          <w:rFonts w:asciiTheme="minorHAnsi" w:hAnsiTheme="minorHAnsi" w:cstheme="minorHAnsi"/>
          <w:sz w:val="24"/>
          <w:szCs w:val="24"/>
        </w:rPr>
        <w:t>Харк</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держ</w:t>
      </w:r>
      <w:proofErr w:type="spellEnd"/>
      <w:r w:rsidRPr="008D50E3">
        <w:rPr>
          <w:rFonts w:asciiTheme="minorHAnsi" w:hAnsiTheme="minorHAnsi" w:cstheme="minorHAnsi"/>
          <w:sz w:val="24"/>
          <w:szCs w:val="24"/>
        </w:rPr>
        <w:t xml:space="preserve">. пед. ун-т ім. Г.С. Сковороди. – 2-е вид., випр. та </w:t>
      </w:r>
      <w:proofErr w:type="spellStart"/>
      <w:r w:rsidRPr="008D50E3">
        <w:rPr>
          <w:rFonts w:asciiTheme="minorHAnsi" w:hAnsiTheme="minorHAnsi" w:cstheme="minorHAnsi"/>
          <w:sz w:val="24"/>
          <w:szCs w:val="24"/>
        </w:rPr>
        <w:t>доп</w:t>
      </w:r>
      <w:proofErr w:type="spellEnd"/>
      <w:r w:rsidRPr="008D50E3">
        <w:rPr>
          <w:rFonts w:asciiTheme="minorHAnsi" w:hAnsiTheme="minorHAnsi" w:cstheme="minorHAnsi"/>
          <w:sz w:val="24"/>
          <w:szCs w:val="24"/>
        </w:rPr>
        <w:t xml:space="preserve">. — Харків: „ОВС”, 2002. </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Любар</w:t>
      </w:r>
      <w:proofErr w:type="spellEnd"/>
      <w:r w:rsidRPr="008D50E3">
        <w:rPr>
          <w:rFonts w:asciiTheme="minorHAnsi" w:hAnsiTheme="minorHAnsi" w:cstheme="minorHAnsi"/>
          <w:sz w:val="24"/>
          <w:szCs w:val="24"/>
        </w:rPr>
        <w:t xml:space="preserve"> О.О., </w:t>
      </w:r>
      <w:proofErr w:type="spellStart"/>
      <w:r w:rsidRPr="008D50E3">
        <w:rPr>
          <w:rFonts w:asciiTheme="minorHAnsi" w:hAnsiTheme="minorHAnsi" w:cstheme="minorHAnsi"/>
          <w:sz w:val="24"/>
          <w:szCs w:val="24"/>
        </w:rPr>
        <w:t>Стельмахович</w:t>
      </w:r>
      <w:proofErr w:type="spellEnd"/>
      <w:r w:rsidRPr="008D50E3">
        <w:rPr>
          <w:rFonts w:asciiTheme="minorHAnsi" w:hAnsiTheme="minorHAnsi" w:cstheme="minorHAnsi"/>
          <w:sz w:val="24"/>
          <w:szCs w:val="24"/>
        </w:rPr>
        <w:t xml:space="preserve">  М.Г., Федоренко Д.І. Історія  української педагогіки. / За ред. М.Г. </w:t>
      </w:r>
      <w:proofErr w:type="spellStart"/>
      <w:r w:rsidRPr="008D50E3">
        <w:rPr>
          <w:rFonts w:asciiTheme="minorHAnsi" w:hAnsiTheme="minorHAnsi" w:cstheme="minorHAnsi"/>
          <w:sz w:val="24"/>
          <w:szCs w:val="24"/>
        </w:rPr>
        <w:t>Стельмаховича</w:t>
      </w:r>
      <w:proofErr w:type="spellEnd"/>
      <w:r w:rsidRPr="008D50E3">
        <w:rPr>
          <w:rFonts w:asciiTheme="minorHAnsi" w:hAnsiTheme="minorHAnsi" w:cstheme="minorHAnsi"/>
          <w:sz w:val="24"/>
          <w:szCs w:val="24"/>
        </w:rPr>
        <w:t>. – К.: ІЗМН, 1998. – 356 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Макаренко А.С. Педагогічна поема / А.С. Макаренко. – К.: </w:t>
      </w:r>
      <w:proofErr w:type="spellStart"/>
      <w:r w:rsidRPr="008D50E3">
        <w:rPr>
          <w:rFonts w:asciiTheme="minorHAnsi" w:hAnsiTheme="minorHAnsi" w:cstheme="minorHAnsi"/>
          <w:sz w:val="24"/>
          <w:szCs w:val="24"/>
        </w:rPr>
        <w:t>Учпедгиз</w:t>
      </w:r>
      <w:proofErr w:type="spellEnd"/>
      <w:r w:rsidRPr="008D50E3">
        <w:rPr>
          <w:rFonts w:asciiTheme="minorHAnsi" w:hAnsiTheme="minorHAnsi" w:cstheme="minorHAnsi"/>
          <w:sz w:val="24"/>
          <w:szCs w:val="24"/>
        </w:rPr>
        <w:t>, 1977. – С. 507.</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Макаренко А. С. Про мій досвід / А. С. Макаренко // Твори в 7 т. –  К., 1954. – Т.5. – С. 231 – 253.</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Маценко</w:t>
      </w:r>
      <w:proofErr w:type="spellEnd"/>
      <w:r w:rsidRPr="008D50E3">
        <w:rPr>
          <w:rFonts w:asciiTheme="minorHAnsi" w:hAnsiTheme="minorHAnsi" w:cstheme="minorHAnsi"/>
          <w:sz w:val="24"/>
          <w:szCs w:val="24"/>
        </w:rPr>
        <w:t xml:space="preserve"> Л.М. Педагогіка  сімейного виховання : підручник / Л.М. </w:t>
      </w:r>
      <w:proofErr w:type="spellStart"/>
      <w:r w:rsidRPr="008D50E3">
        <w:rPr>
          <w:rFonts w:asciiTheme="minorHAnsi" w:hAnsiTheme="minorHAnsi" w:cstheme="minorHAnsi"/>
          <w:sz w:val="24"/>
          <w:szCs w:val="24"/>
        </w:rPr>
        <w:t>Маценко</w:t>
      </w:r>
      <w:proofErr w:type="spellEnd"/>
      <w:r w:rsidRPr="008D50E3">
        <w:rPr>
          <w:rFonts w:asciiTheme="minorHAnsi" w:hAnsiTheme="minorHAnsi" w:cstheme="minorHAnsi"/>
          <w:sz w:val="24"/>
          <w:szCs w:val="24"/>
        </w:rPr>
        <w:t>. – К.: ЦП «</w:t>
      </w:r>
      <w:proofErr w:type="spellStart"/>
      <w:r w:rsidRPr="008D50E3">
        <w:rPr>
          <w:rFonts w:asciiTheme="minorHAnsi" w:hAnsiTheme="minorHAnsi" w:cstheme="minorHAnsi"/>
          <w:sz w:val="24"/>
          <w:szCs w:val="24"/>
        </w:rPr>
        <w:t>Компринт</w:t>
      </w:r>
      <w:proofErr w:type="spellEnd"/>
      <w:r w:rsidRPr="008D50E3">
        <w:rPr>
          <w:rFonts w:asciiTheme="minorHAnsi" w:hAnsiTheme="minorHAnsi" w:cstheme="minorHAnsi"/>
          <w:sz w:val="24"/>
          <w:szCs w:val="24"/>
        </w:rPr>
        <w:t>», 2015. – 376 с.</w:t>
      </w:r>
    </w:p>
    <w:p w:rsidR="008C0B6C" w:rsidRPr="00932830" w:rsidRDefault="008C0B6C" w:rsidP="008C0B6C">
      <w:pPr>
        <w:pStyle w:val="a5"/>
        <w:numPr>
          <w:ilvl w:val="0"/>
          <w:numId w:val="8"/>
        </w:numPr>
        <w:jc w:val="both"/>
        <w:rPr>
          <w:rFonts w:asciiTheme="minorHAnsi" w:hAnsiTheme="minorHAnsi" w:cstheme="minorHAnsi"/>
          <w:sz w:val="24"/>
          <w:szCs w:val="24"/>
        </w:rPr>
      </w:pPr>
      <w:proofErr w:type="spellStart"/>
      <w:r w:rsidRPr="00932830">
        <w:rPr>
          <w:rFonts w:asciiTheme="minorHAnsi" w:hAnsiTheme="minorHAnsi" w:cstheme="minorHAnsi"/>
          <w:sz w:val="24"/>
          <w:szCs w:val="24"/>
        </w:rPr>
        <w:t>Мойсеюк</w:t>
      </w:r>
      <w:proofErr w:type="spellEnd"/>
      <w:r w:rsidRPr="00932830">
        <w:rPr>
          <w:rFonts w:asciiTheme="minorHAnsi" w:hAnsiTheme="minorHAnsi" w:cstheme="minorHAnsi"/>
          <w:sz w:val="24"/>
          <w:szCs w:val="24"/>
        </w:rPr>
        <w:t xml:space="preserve"> Н.Є. Педагогіка : </w:t>
      </w:r>
      <w:proofErr w:type="spellStart"/>
      <w:r w:rsidRPr="00932830">
        <w:rPr>
          <w:rFonts w:asciiTheme="minorHAnsi" w:hAnsiTheme="minorHAnsi" w:cstheme="minorHAnsi"/>
          <w:sz w:val="24"/>
          <w:szCs w:val="24"/>
        </w:rPr>
        <w:t>навч</w:t>
      </w:r>
      <w:proofErr w:type="spellEnd"/>
      <w:r w:rsidRPr="00932830">
        <w:rPr>
          <w:rFonts w:asciiTheme="minorHAnsi" w:hAnsiTheme="minorHAnsi" w:cstheme="minorHAnsi"/>
          <w:sz w:val="24"/>
          <w:szCs w:val="24"/>
        </w:rPr>
        <w:t xml:space="preserve"> . </w:t>
      </w:r>
      <w:proofErr w:type="spellStart"/>
      <w:r w:rsidRPr="00932830">
        <w:rPr>
          <w:rFonts w:asciiTheme="minorHAnsi" w:hAnsiTheme="minorHAnsi" w:cstheme="minorHAnsi"/>
          <w:sz w:val="24"/>
          <w:szCs w:val="24"/>
        </w:rPr>
        <w:t>посіб</w:t>
      </w:r>
      <w:proofErr w:type="spellEnd"/>
      <w:r w:rsidRPr="00932830">
        <w:rPr>
          <w:rFonts w:asciiTheme="minorHAnsi" w:hAnsiTheme="minorHAnsi" w:cstheme="minorHAnsi"/>
          <w:sz w:val="24"/>
          <w:szCs w:val="24"/>
        </w:rPr>
        <w:t xml:space="preserve"> . / Н. Є. </w:t>
      </w:r>
      <w:proofErr w:type="spellStart"/>
      <w:r w:rsidRPr="00932830">
        <w:rPr>
          <w:rFonts w:asciiTheme="minorHAnsi" w:hAnsiTheme="minorHAnsi" w:cstheme="minorHAnsi"/>
          <w:sz w:val="24"/>
          <w:szCs w:val="24"/>
        </w:rPr>
        <w:t>Мойсеюк</w:t>
      </w:r>
      <w:proofErr w:type="spellEnd"/>
      <w:r w:rsidRPr="00932830">
        <w:rPr>
          <w:rFonts w:asciiTheme="minorHAnsi" w:hAnsiTheme="minorHAnsi" w:cstheme="minorHAnsi"/>
          <w:sz w:val="24"/>
          <w:szCs w:val="24"/>
        </w:rPr>
        <w:t xml:space="preserve">.  4-е вид. – </w:t>
      </w:r>
      <w:r w:rsidR="00932830">
        <w:rPr>
          <w:rFonts w:asciiTheme="minorHAnsi" w:hAnsiTheme="minorHAnsi" w:cstheme="minorHAnsi"/>
          <w:sz w:val="24"/>
          <w:szCs w:val="24"/>
        </w:rPr>
        <w:t xml:space="preserve">К., 2003. – </w:t>
      </w:r>
      <w:r w:rsidRPr="00932830">
        <w:rPr>
          <w:rFonts w:asciiTheme="minorHAnsi" w:hAnsiTheme="minorHAnsi" w:cstheme="minorHAnsi"/>
          <w:sz w:val="24"/>
          <w:szCs w:val="24"/>
        </w:rPr>
        <w:t xml:space="preserve">364 </w:t>
      </w:r>
      <w:r w:rsidR="00932830">
        <w:rPr>
          <w:rFonts w:asciiTheme="minorHAnsi" w:hAnsiTheme="minorHAnsi" w:cstheme="minorHAnsi"/>
          <w:sz w:val="24"/>
          <w:szCs w:val="24"/>
        </w:rPr>
        <w:t>с</w:t>
      </w:r>
      <w:r w:rsidRPr="00932830">
        <w:rPr>
          <w:rFonts w:asciiTheme="minorHAnsi" w:hAnsiTheme="minorHAnsi" w:cstheme="minorHAnsi"/>
          <w:sz w:val="24"/>
          <w:szCs w:val="24"/>
        </w:rPr>
        <w:t xml:space="preserve">. </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Наволокова</w:t>
      </w:r>
      <w:proofErr w:type="spellEnd"/>
      <w:r w:rsidRPr="008D50E3">
        <w:rPr>
          <w:rFonts w:asciiTheme="minorHAnsi" w:hAnsiTheme="minorHAnsi" w:cstheme="minorHAnsi"/>
          <w:sz w:val="24"/>
          <w:szCs w:val="24"/>
        </w:rPr>
        <w:t xml:space="preserve"> Н.П. Практична педагогіка. 99 схем і таблиць – автори – уклад. Н.П. </w:t>
      </w:r>
      <w:proofErr w:type="spellStart"/>
      <w:r w:rsidRPr="008D50E3">
        <w:rPr>
          <w:rFonts w:asciiTheme="minorHAnsi" w:hAnsiTheme="minorHAnsi" w:cstheme="minorHAnsi"/>
          <w:sz w:val="24"/>
          <w:szCs w:val="24"/>
        </w:rPr>
        <w:t>Наволокова</w:t>
      </w:r>
      <w:proofErr w:type="spellEnd"/>
      <w:r w:rsidRPr="008D50E3">
        <w:rPr>
          <w:rFonts w:asciiTheme="minorHAnsi" w:hAnsiTheme="minorHAnsi" w:cstheme="minorHAnsi"/>
          <w:sz w:val="24"/>
          <w:szCs w:val="24"/>
        </w:rPr>
        <w:t>, В.М. Андреєва. – Х.: Вид. група “Основа”, 2011. – 117,[3] с. (Серія “Золота педагогічна скарбниця”).</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Омельяненко</w:t>
      </w:r>
      <w:proofErr w:type="spellEnd"/>
      <w:r w:rsidRPr="008D50E3">
        <w:rPr>
          <w:rFonts w:asciiTheme="minorHAnsi" w:hAnsiTheme="minorHAnsi" w:cstheme="minorHAnsi"/>
          <w:sz w:val="24"/>
          <w:szCs w:val="24"/>
        </w:rPr>
        <w:t xml:space="preserve"> С.В. Педагогіка: тестові завдання: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 К.: Знання, 2008. – 391 с. – (Вища освіта ХХІ століття).</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Орієнтовний план виховної роботи класних керівників 5 – 11 класів.  – Тернопіль : СПМ “</w:t>
      </w:r>
      <w:proofErr w:type="spellStart"/>
      <w:r w:rsidRPr="008D50E3">
        <w:rPr>
          <w:rFonts w:asciiTheme="minorHAnsi" w:hAnsiTheme="minorHAnsi" w:cstheme="minorHAnsi"/>
          <w:sz w:val="24"/>
          <w:szCs w:val="24"/>
        </w:rPr>
        <w:t>Астон</w:t>
      </w:r>
      <w:proofErr w:type="spellEnd"/>
      <w:r w:rsidRPr="008D50E3">
        <w:rPr>
          <w:rFonts w:asciiTheme="minorHAnsi" w:hAnsiTheme="minorHAnsi" w:cstheme="minorHAnsi"/>
          <w:sz w:val="24"/>
          <w:szCs w:val="24"/>
        </w:rPr>
        <w:t>”, 2000. – 43 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Педагогіка: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В.М.Галузяк</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М.І.Сметанський</w:t>
      </w:r>
      <w:proofErr w:type="spellEnd"/>
      <w:r w:rsidRPr="008D50E3">
        <w:rPr>
          <w:rFonts w:asciiTheme="minorHAnsi" w:hAnsiTheme="minorHAnsi" w:cstheme="minorHAnsi"/>
          <w:sz w:val="24"/>
          <w:szCs w:val="24"/>
        </w:rPr>
        <w:t xml:space="preserve">, В.І. </w:t>
      </w:r>
      <w:proofErr w:type="spellStart"/>
      <w:r w:rsidRPr="008D50E3">
        <w:rPr>
          <w:rFonts w:asciiTheme="minorHAnsi" w:hAnsiTheme="minorHAnsi" w:cstheme="minorHAnsi"/>
          <w:sz w:val="24"/>
          <w:szCs w:val="24"/>
        </w:rPr>
        <w:t>Шахов</w:t>
      </w:r>
      <w:proofErr w:type="spellEnd"/>
      <w:r w:rsidRPr="008D50E3">
        <w:rPr>
          <w:rFonts w:asciiTheme="minorHAnsi" w:hAnsiTheme="minorHAnsi" w:cstheme="minorHAnsi"/>
          <w:sz w:val="24"/>
          <w:szCs w:val="24"/>
        </w:rPr>
        <w:t xml:space="preserve">. – 2-е вид., випр. і </w:t>
      </w:r>
      <w:proofErr w:type="spellStart"/>
      <w:r w:rsidRPr="008D50E3">
        <w:rPr>
          <w:rFonts w:asciiTheme="minorHAnsi" w:hAnsiTheme="minorHAnsi" w:cstheme="minorHAnsi"/>
          <w:sz w:val="24"/>
          <w:szCs w:val="24"/>
        </w:rPr>
        <w:t>доп</w:t>
      </w:r>
      <w:proofErr w:type="spellEnd"/>
      <w:r w:rsidRPr="008D50E3">
        <w:rPr>
          <w:rFonts w:asciiTheme="minorHAnsi" w:hAnsiTheme="minorHAnsi" w:cstheme="minorHAnsi"/>
          <w:sz w:val="24"/>
          <w:szCs w:val="24"/>
        </w:rPr>
        <w:t>. – Вінниця: „ Книга-Вега ”, 2003. – 416 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Педагогічна майстерність : </w:t>
      </w:r>
      <w:r w:rsidRPr="00932830">
        <w:rPr>
          <w:rFonts w:asciiTheme="minorHAnsi" w:hAnsiTheme="minorHAnsi" w:cstheme="minorHAnsi"/>
          <w:sz w:val="24"/>
          <w:szCs w:val="24"/>
        </w:rPr>
        <w:t xml:space="preserve">підручник / [І. А. </w:t>
      </w:r>
      <w:proofErr w:type="spellStart"/>
      <w:r w:rsidRPr="00932830">
        <w:rPr>
          <w:rFonts w:asciiTheme="minorHAnsi" w:hAnsiTheme="minorHAnsi" w:cstheme="minorHAnsi"/>
          <w:sz w:val="24"/>
          <w:szCs w:val="24"/>
        </w:rPr>
        <w:t>Зязюн</w:t>
      </w:r>
      <w:proofErr w:type="spellEnd"/>
      <w:r w:rsidRPr="00932830">
        <w:rPr>
          <w:rFonts w:asciiTheme="minorHAnsi" w:hAnsiTheme="minorHAnsi" w:cstheme="minorHAnsi"/>
          <w:sz w:val="24"/>
          <w:szCs w:val="24"/>
        </w:rPr>
        <w:t xml:space="preserve">, Л. В. </w:t>
      </w:r>
      <w:proofErr w:type="spellStart"/>
      <w:r w:rsidRPr="00932830">
        <w:rPr>
          <w:rFonts w:asciiTheme="minorHAnsi" w:hAnsiTheme="minorHAnsi" w:cstheme="minorHAnsi"/>
          <w:sz w:val="24"/>
          <w:szCs w:val="24"/>
        </w:rPr>
        <w:t>Крамущенко</w:t>
      </w:r>
      <w:proofErr w:type="spellEnd"/>
      <w:r w:rsidRPr="00932830">
        <w:rPr>
          <w:rFonts w:asciiTheme="minorHAnsi" w:hAnsiTheme="minorHAnsi" w:cstheme="minorHAnsi"/>
          <w:sz w:val="24"/>
          <w:szCs w:val="24"/>
        </w:rPr>
        <w:t xml:space="preserve">, </w:t>
      </w:r>
      <w:proofErr w:type="spellStart"/>
      <w:r w:rsidRPr="00932830">
        <w:rPr>
          <w:rFonts w:asciiTheme="minorHAnsi" w:hAnsiTheme="minorHAnsi" w:cstheme="minorHAnsi"/>
          <w:sz w:val="24"/>
          <w:szCs w:val="24"/>
        </w:rPr>
        <w:t>Кривонос</w:t>
      </w:r>
      <w:proofErr w:type="spellEnd"/>
      <w:r w:rsidRPr="00932830">
        <w:rPr>
          <w:rFonts w:asciiTheme="minorHAnsi" w:hAnsiTheme="minorHAnsi" w:cstheme="minorHAnsi"/>
          <w:sz w:val="24"/>
          <w:szCs w:val="24"/>
        </w:rPr>
        <w:t xml:space="preserve"> І.Ф. та ін. І; За ред. </w:t>
      </w:r>
      <w:proofErr w:type="spellStart"/>
      <w:r w:rsidRPr="00932830">
        <w:rPr>
          <w:rFonts w:asciiTheme="minorHAnsi" w:hAnsiTheme="minorHAnsi" w:cstheme="minorHAnsi"/>
          <w:sz w:val="24"/>
          <w:szCs w:val="24"/>
        </w:rPr>
        <w:t>Зязюна</w:t>
      </w:r>
      <w:proofErr w:type="spellEnd"/>
      <w:r w:rsidRPr="00932830">
        <w:rPr>
          <w:rFonts w:asciiTheme="minorHAnsi" w:hAnsiTheme="minorHAnsi" w:cstheme="minorHAnsi"/>
          <w:sz w:val="24"/>
          <w:szCs w:val="24"/>
        </w:rPr>
        <w:t xml:space="preserve"> І.А. – [2-е вид., </w:t>
      </w:r>
      <w:proofErr w:type="spellStart"/>
      <w:r w:rsidRPr="00932830">
        <w:rPr>
          <w:rFonts w:asciiTheme="minorHAnsi" w:hAnsiTheme="minorHAnsi" w:cstheme="minorHAnsi"/>
          <w:sz w:val="24"/>
          <w:szCs w:val="24"/>
        </w:rPr>
        <w:t>допов</w:t>
      </w:r>
      <w:proofErr w:type="spellEnd"/>
      <w:r w:rsidRPr="00932830">
        <w:rPr>
          <w:rFonts w:asciiTheme="minorHAnsi" w:hAnsiTheme="minorHAnsi" w:cstheme="minorHAnsi"/>
          <w:sz w:val="24"/>
          <w:szCs w:val="24"/>
        </w:rPr>
        <w:t xml:space="preserve">. і </w:t>
      </w:r>
      <w:proofErr w:type="spellStart"/>
      <w:r w:rsidRPr="00932830">
        <w:rPr>
          <w:rFonts w:asciiTheme="minorHAnsi" w:hAnsiTheme="minorHAnsi" w:cstheme="minorHAnsi"/>
          <w:sz w:val="24"/>
          <w:szCs w:val="24"/>
        </w:rPr>
        <w:t>гіереробл</w:t>
      </w:r>
      <w:proofErr w:type="spellEnd"/>
      <w:r w:rsidRPr="00932830">
        <w:rPr>
          <w:rFonts w:asciiTheme="minorHAnsi" w:hAnsiTheme="minorHAnsi" w:cstheme="minorHAnsi"/>
          <w:sz w:val="24"/>
          <w:szCs w:val="24"/>
        </w:rPr>
        <w:t>.]. – К. : Вища ш</w:t>
      </w:r>
      <w:r w:rsidR="00932830">
        <w:rPr>
          <w:rFonts w:asciiTheme="minorHAnsi" w:hAnsiTheme="minorHAnsi" w:cstheme="minorHAnsi"/>
          <w:sz w:val="24"/>
          <w:szCs w:val="24"/>
        </w:rPr>
        <w:t xml:space="preserve">кола, 2004. – </w:t>
      </w:r>
      <w:r w:rsidRPr="00932830">
        <w:rPr>
          <w:rFonts w:asciiTheme="minorHAnsi" w:hAnsiTheme="minorHAnsi" w:cstheme="minorHAnsi"/>
          <w:sz w:val="24"/>
          <w:szCs w:val="24"/>
        </w:rPr>
        <w:t xml:space="preserve"> 203</w:t>
      </w:r>
      <w:r w:rsidR="00932830">
        <w:rPr>
          <w:rFonts w:asciiTheme="minorHAnsi" w:hAnsiTheme="minorHAnsi" w:cstheme="minorHAnsi"/>
          <w:sz w:val="24"/>
          <w:szCs w:val="24"/>
        </w:rPr>
        <w:t xml:space="preserve"> с</w:t>
      </w:r>
      <w:r w:rsidRPr="008D50E3">
        <w:rPr>
          <w:rFonts w:asciiTheme="minorHAnsi" w:hAnsiTheme="minorHAnsi" w:cstheme="minorHAnsi"/>
          <w:sz w:val="24"/>
          <w:szCs w:val="24"/>
        </w:rPr>
        <w:t>.</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Пєхота</w:t>
      </w:r>
      <w:proofErr w:type="spellEnd"/>
      <w:r w:rsidRPr="008D50E3">
        <w:rPr>
          <w:rFonts w:asciiTheme="minorHAnsi" w:hAnsiTheme="minorHAnsi" w:cstheme="minorHAnsi"/>
          <w:sz w:val="24"/>
          <w:szCs w:val="24"/>
        </w:rPr>
        <w:t xml:space="preserve"> О.М. Основи педагогічних досліджень : </w:t>
      </w:r>
      <w:proofErr w:type="spellStart"/>
      <w:r w:rsidRPr="008D50E3">
        <w:rPr>
          <w:rFonts w:asciiTheme="minorHAnsi" w:hAnsiTheme="minorHAnsi" w:cstheme="minorHAnsi"/>
          <w:sz w:val="24"/>
          <w:szCs w:val="24"/>
        </w:rPr>
        <w:t>навч.посіб</w:t>
      </w:r>
      <w:proofErr w:type="spellEnd"/>
      <w:r w:rsidRPr="008D50E3">
        <w:rPr>
          <w:rFonts w:asciiTheme="minorHAnsi" w:hAnsiTheme="minorHAnsi" w:cstheme="minorHAnsi"/>
          <w:sz w:val="24"/>
          <w:szCs w:val="24"/>
        </w:rPr>
        <w:t xml:space="preserve">. / О.М. </w:t>
      </w:r>
      <w:proofErr w:type="spellStart"/>
      <w:r w:rsidRPr="008D50E3">
        <w:rPr>
          <w:rFonts w:asciiTheme="minorHAnsi" w:hAnsiTheme="minorHAnsi" w:cstheme="minorHAnsi"/>
          <w:sz w:val="24"/>
          <w:szCs w:val="24"/>
        </w:rPr>
        <w:t>Пєхота</w:t>
      </w:r>
      <w:proofErr w:type="spellEnd"/>
      <w:r w:rsidRPr="008D50E3">
        <w:rPr>
          <w:rFonts w:asciiTheme="minorHAnsi" w:hAnsiTheme="minorHAnsi" w:cstheme="minorHAnsi"/>
          <w:sz w:val="24"/>
          <w:szCs w:val="24"/>
        </w:rPr>
        <w:t xml:space="preserve">, </w:t>
      </w:r>
      <w:r w:rsidR="00826783" w:rsidRPr="008D50E3">
        <w:rPr>
          <w:rFonts w:asciiTheme="minorHAnsi" w:hAnsiTheme="minorHAnsi" w:cstheme="minorHAnsi"/>
          <w:sz w:val="24"/>
          <w:szCs w:val="24"/>
        </w:rPr>
        <w:t xml:space="preserve">              </w:t>
      </w:r>
      <w:r w:rsidRPr="008D50E3">
        <w:rPr>
          <w:rFonts w:asciiTheme="minorHAnsi" w:hAnsiTheme="minorHAnsi" w:cstheme="minorHAnsi"/>
          <w:sz w:val="24"/>
          <w:szCs w:val="24"/>
        </w:rPr>
        <w:t xml:space="preserve">І.П. Єрмакова. – 2-ге вид., </w:t>
      </w:r>
      <w:proofErr w:type="spellStart"/>
      <w:r w:rsidRPr="008D50E3">
        <w:rPr>
          <w:rFonts w:asciiTheme="minorHAnsi" w:hAnsiTheme="minorHAnsi" w:cstheme="minorHAnsi"/>
          <w:sz w:val="24"/>
          <w:szCs w:val="24"/>
        </w:rPr>
        <w:t>переробл</w:t>
      </w:r>
      <w:proofErr w:type="spellEnd"/>
      <w:r w:rsidRPr="008D50E3">
        <w:rPr>
          <w:rFonts w:asciiTheme="minorHAnsi" w:hAnsiTheme="minorHAnsi" w:cstheme="minorHAnsi"/>
          <w:sz w:val="24"/>
          <w:szCs w:val="24"/>
        </w:rPr>
        <w:t xml:space="preserve">. і </w:t>
      </w:r>
      <w:proofErr w:type="spellStart"/>
      <w:r w:rsidRPr="008D50E3">
        <w:rPr>
          <w:rFonts w:asciiTheme="minorHAnsi" w:hAnsiTheme="minorHAnsi" w:cstheme="minorHAnsi"/>
          <w:sz w:val="24"/>
          <w:szCs w:val="24"/>
        </w:rPr>
        <w:t>доповн</w:t>
      </w:r>
      <w:proofErr w:type="spellEnd"/>
      <w:r w:rsidRPr="008D50E3">
        <w:rPr>
          <w:rFonts w:asciiTheme="minorHAnsi" w:hAnsiTheme="minorHAnsi" w:cstheme="minorHAnsi"/>
          <w:sz w:val="24"/>
          <w:szCs w:val="24"/>
        </w:rPr>
        <w:t>. – К.: Знання, 2013. – 287 с. – (Вища освіта ХХІ століття).</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Пометун</w:t>
      </w:r>
      <w:proofErr w:type="spellEnd"/>
      <w:r w:rsidRPr="008D50E3">
        <w:rPr>
          <w:rFonts w:asciiTheme="minorHAnsi" w:hAnsiTheme="minorHAnsi" w:cstheme="minorHAnsi"/>
          <w:sz w:val="24"/>
          <w:szCs w:val="24"/>
        </w:rPr>
        <w:t xml:space="preserve"> О., </w:t>
      </w:r>
      <w:proofErr w:type="spellStart"/>
      <w:r w:rsidRPr="008D50E3">
        <w:rPr>
          <w:rFonts w:asciiTheme="minorHAnsi" w:hAnsiTheme="minorHAnsi" w:cstheme="minorHAnsi"/>
          <w:sz w:val="24"/>
          <w:szCs w:val="24"/>
        </w:rPr>
        <w:t>Пироженко</w:t>
      </w:r>
      <w:proofErr w:type="spellEnd"/>
      <w:r w:rsidRPr="008D50E3">
        <w:rPr>
          <w:rFonts w:asciiTheme="minorHAnsi" w:hAnsiTheme="minorHAnsi" w:cstheme="minorHAnsi"/>
          <w:sz w:val="24"/>
          <w:szCs w:val="24"/>
        </w:rPr>
        <w:t xml:space="preserve"> Л. Сучасний урок. Інтерактивні технології навчання. – К., 2004. – 92 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Приходько В. Впровадження новітніх технологій у вищій школі // </w:t>
      </w:r>
      <w:proofErr w:type="spellStart"/>
      <w:r w:rsidRPr="008D50E3">
        <w:rPr>
          <w:rFonts w:asciiTheme="minorHAnsi" w:hAnsiTheme="minorHAnsi" w:cstheme="minorHAnsi"/>
          <w:sz w:val="24"/>
          <w:szCs w:val="24"/>
        </w:rPr>
        <w:t>Постметодика</w:t>
      </w:r>
      <w:proofErr w:type="spellEnd"/>
      <w:r w:rsidRPr="008D50E3">
        <w:rPr>
          <w:rFonts w:asciiTheme="minorHAnsi" w:hAnsiTheme="minorHAnsi" w:cstheme="minorHAnsi"/>
          <w:sz w:val="24"/>
          <w:szCs w:val="24"/>
        </w:rPr>
        <w:t>. – 2002. – №2-3. – С.114 – 118.</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Радул</w:t>
      </w:r>
      <w:proofErr w:type="spellEnd"/>
      <w:r w:rsidRPr="008D50E3">
        <w:rPr>
          <w:rFonts w:asciiTheme="minorHAnsi" w:hAnsiTheme="minorHAnsi" w:cstheme="minorHAnsi"/>
          <w:sz w:val="24"/>
          <w:szCs w:val="24"/>
        </w:rPr>
        <w:t xml:space="preserve"> В.В. Соціальна зрілість особистості: монографія / В.В. </w:t>
      </w:r>
      <w:proofErr w:type="spellStart"/>
      <w:r w:rsidRPr="008D50E3">
        <w:rPr>
          <w:rFonts w:asciiTheme="minorHAnsi" w:hAnsiTheme="minorHAnsi" w:cstheme="minorHAnsi"/>
          <w:sz w:val="24"/>
          <w:szCs w:val="24"/>
        </w:rPr>
        <w:t>Радул</w:t>
      </w:r>
      <w:proofErr w:type="spellEnd"/>
      <w:r w:rsidRPr="008D50E3">
        <w:rPr>
          <w:rFonts w:asciiTheme="minorHAnsi" w:hAnsiTheme="minorHAnsi" w:cstheme="minorHAnsi"/>
          <w:sz w:val="24"/>
          <w:szCs w:val="24"/>
        </w:rPr>
        <w:t xml:space="preserve">. – Харків: </w:t>
      </w:r>
      <w:proofErr w:type="spellStart"/>
      <w:r w:rsidRPr="008D50E3">
        <w:rPr>
          <w:rFonts w:asciiTheme="minorHAnsi" w:hAnsiTheme="minorHAnsi" w:cstheme="minorHAnsi"/>
          <w:sz w:val="24"/>
          <w:szCs w:val="24"/>
        </w:rPr>
        <w:t>Мачулін</w:t>
      </w:r>
      <w:proofErr w:type="spellEnd"/>
      <w:r w:rsidRPr="008D50E3">
        <w:rPr>
          <w:rFonts w:asciiTheme="minorHAnsi" w:hAnsiTheme="minorHAnsi" w:cstheme="minorHAnsi"/>
          <w:sz w:val="24"/>
          <w:szCs w:val="24"/>
        </w:rPr>
        <w:t>, 2017. – 442 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Соловей М.І., </w:t>
      </w:r>
      <w:proofErr w:type="spellStart"/>
      <w:r w:rsidRPr="008D50E3">
        <w:rPr>
          <w:rFonts w:asciiTheme="minorHAnsi" w:hAnsiTheme="minorHAnsi" w:cstheme="minorHAnsi"/>
          <w:sz w:val="24"/>
          <w:szCs w:val="24"/>
        </w:rPr>
        <w:t>Кудіна</w:t>
      </w:r>
      <w:proofErr w:type="spellEnd"/>
      <w:r w:rsidRPr="008D50E3">
        <w:rPr>
          <w:rFonts w:asciiTheme="minorHAnsi" w:hAnsiTheme="minorHAnsi" w:cstheme="minorHAnsi"/>
          <w:sz w:val="24"/>
          <w:szCs w:val="24"/>
        </w:rPr>
        <w:t xml:space="preserve"> В.В., </w:t>
      </w:r>
      <w:proofErr w:type="spellStart"/>
      <w:r w:rsidRPr="008D50E3">
        <w:rPr>
          <w:rFonts w:asciiTheme="minorHAnsi" w:hAnsiTheme="minorHAnsi" w:cstheme="minorHAnsi"/>
          <w:sz w:val="24"/>
          <w:szCs w:val="24"/>
        </w:rPr>
        <w:t>Спіцин</w:t>
      </w:r>
      <w:proofErr w:type="spellEnd"/>
      <w:r w:rsidRPr="008D50E3">
        <w:rPr>
          <w:rFonts w:asciiTheme="minorHAnsi" w:hAnsiTheme="minorHAnsi" w:cstheme="minorHAnsi"/>
          <w:sz w:val="24"/>
          <w:szCs w:val="24"/>
        </w:rPr>
        <w:t xml:space="preserve"> Є.С. Професійно-педагогічна підготовка майбутнього вчителя в кредитно-модульній системі організації навчання :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.- 3-є вид., </w:t>
      </w:r>
      <w:proofErr w:type="spellStart"/>
      <w:r w:rsidRPr="008D50E3">
        <w:rPr>
          <w:rFonts w:asciiTheme="minorHAnsi" w:hAnsiTheme="minorHAnsi" w:cstheme="minorHAnsi"/>
          <w:sz w:val="24"/>
          <w:szCs w:val="24"/>
        </w:rPr>
        <w:t>доповн</w:t>
      </w:r>
      <w:proofErr w:type="spellEnd"/>
      <w:r w:rsidRPr="008D50E3">
        <w:rPr>
          <w:rFonts w:asciiTheme="minorHAnsi" w:hAnsiTheme="minorHAnsi" w:cstheme="minorHAnsi"/>
          <w:sz w:val="24"/>
          <w:szCs w:val="24"/>
        </w:rPr>
        <w:t xml:space="preserve">. – К.: </w:t>
      </w:r>
      <w:proofErr w:type="spellStart"/>
      <w:r w:rsidRPr="008D50E3">
        <w:rPr>
          <w:rFonts w:asciiTheme="minorHAnsi" w:hAnsiTheme="minorHAnsi" w:cstheme="minorHAnsi"/>
          <w:sz w:val="24"/>
          <w:szCs w:val="24"/>
        </w:rPr>
        <w:t>Ленвіт</w:t>
      </w:r>
      <w:proofErr w:type="spellEnd"/>
      <w:r w:rsidRPr="008D50E3">
        <w:rPr>
          <w:rFonts w:asciiTheme="minorHAnsi" w:hAnsiTheme="minorHAnsi" w:cstheme="minorHAnsi"/>
          <w:sz w:val="24"/>
          <w:szCs w:val="24"/>
        </w:rPr>
        <w:t>, 2013. – 414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Слюсаренко</w:t>
      </w:r>
      <w:proofErr w:type="spellEnd"/>
      <w:r w:rsidRPr="008D50E3">
        <w:rPr>
          <w:rFonts w:asciiTheme="minorHAnsi" w:hAnsiTheme="minorHAnsi" w:cstheme="minorHAnsi"/>
          <w:sz w:val="24"/>
          <w:szCs w:val="24"/>
        </w:rPr>
        <w:t xml:space="preserve"> Н.В., Філіппова В.П., </w:t>
      </w:r>
      <w:proofErr w:type="spellStart"/>
      <w:r w:rsidRPr="008D50E3">
        <w:rPr>
          <w:rFonts w:asciiTheme="minorHAnsi" w:hAnsiTheme="minorHAnsi" w:cstheme="minorHAnsi"/>
          <w:sz w:val="24"/>
          <w:szCs w:val="24"/>
        </w:rPr>
        <w:t>Романько</w:t>
      </w:r>
      <w:proofErr w:type="spellEnd"/>
      <w:r w:rsidRPr="008D50E3">
        <w:rPr>
          <w:rFonts w:asciiTheme="minorHAnsi" w:hAnsiTheme="minorHAnsi" w:cstheme="minorHAnsi"/>
          <w:sz w:val="24"/>
          <w:szCs w:val="24"/>
        </w:rPr>
        <w:t xml:space="preserve"> Т.І. Методичні рекомендації з питань педагогічної практики студентів вищих навчальних закладів (психолого-педагогічний розділ) – Херсон: Видавництво ХДУ, 2003. – 68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Сиротенко</w:t>
      </w:r>
      <w:proofErr w:type="spellEnd"/>
      <w:r w:rsidRPr="008D50E3">
        <w:rPr>
          <w:rFonts w:asciiTheme="minorHAnsi" w:hAnsiTheme="minorHAnsi" w:cstheme="minorHAnsi"/>
          <w:sz w:val="24"/>
          <w:szCs w:val="24"/>
        </w:rPr>
        <w:t xml:space="preserve"> Г.О. Шляхи оновлення освіти. Науково-методичний аспект: інформаційно-методичний збірник. – Х.: Видав. гр. „Основа”, 2003. – 96с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Сухомлинський В.О. Серце віддаю дітям. –К., 1987. – С. 13 – 234.</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Сухомлинський В.О.</w:t>
      </w:r>
      <w:r w:rsidR="0096083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Павлиська</w:t>
      </w:r>
      <w:proofErr w:type="spellEnd"/>
      <w:r w:rsidRPr="008D50E3">
        <w:rPr>
          <w:rFonts w:asciiTheme="minorHAnsi" w:hAnsiTheme="minorHAnsi" w:cstheme="minorHAnsi"/>
          <w:sz w:val="24"/>
          <w:szCs w:val="24"/>
        </w:rPr>
        <w:t xml:space="preserve"> середня школа. – К., 1969. – 400с.</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lastRenderedPageBreak/>
        <w:t xml:space="preserve">Степанов О.М., </w:t>
      </w:r>
      <w:proofErr w:type="spellStart"/>
      <w:r w:rsidRPr="008D50E3">
        <w:rPr>
          <w:rFonts w:asciiTheme="minorHAnsi" w:hAnsiTheme="minorHAnsi" w:cstheme="minorHAnsi"/>
          <w:sz w:val="24"/>
          <w:szCs w:val="24"/>
        </w:rPr>
        <w:t>Фіцула</w:t>
      </w:r>
      <w:proofErr w:type="spellEnd"/>
      <w:r w:rsidRPr="008D50E3">
        <w:rPr>
          <w:rFonts w:asciiTheme="minorHAnsi" w:hAnsiTheme="minorHAnsi" w:cstheme="minorHAnsi"/>
          <w:sz w:val="24"/>
          <w:szCs w:val="24"/>
        </w:rPr>
        <w:t xml:space="preserve"> М.М. Основи психології і педагогіки: посібник / О.М. Степанов. М.М. </w:t>
      </w:r>
      <w:proofErr w:type="spellStart"/>
      <w:r w:rsidRPr="008D50E3">
        <w:rPr>
          <w:rFonts w:asciiTheme="minorHAnsi" w:hAnsiTheme="minorHAnsi" w:cstheme="minorHAnsi"/>
          <w:sz w:val="24"/>
          <w:szCs w:val="24"/>
        </w:rPr>
        <w:t>Фіцула</w:t>
      </w:r>
      <w:proofErr w:type="spellEnd"/>
      <w:r w:rsidRPr="008D50E3">
        <w:rPr>
          <w:rFonts w:asciiTheme="minorHAnsi" w:hAnsiTheme="minorHAnsi" w:cstheme="minorHAnsi"/>
          <w:sz w:val="24"/>
          <w:szCs w:val="24"/>
        </w:rPr>
        <w:t xml:space="preserve"> – К.: </w:t>
      </w:r>
      <w:proofErr w:type="spellStart"/>
      <w:r w:rsidRPr="008D50E3">
        <w:rPr>
          <w:rFonts w:asciiTheme="minorHAnsi" w:hAnsiTheme="minorHAnsi" w:cstheme="minorHAnsi"/>
          <w:sz w:val="24"/>
          <w:szCs w:val="24"/>
        </w:rPr>
        <w:t>Акдемвидав</w:t>
      </w:r>
      <w:proofErr w:type="spellEnd"/>
      <w:r w:rsidRPr="008D50E3">
        <w:rPr>
          <w:rFonts w:asciiTheme="minorHAnsi" w:hAnsiTheme="minorHAnsi" w:cstheme="minorHAnsi"/>
          <w:sz w:val="24"/>
          <w:szCs w:val="24"/>
        </w:rPr>
        <w:t xml:space="preserve">, 2003. – 504 с. </w:t>
      </w:r>
    </w:p>
    <w:p w:rsidR="008C0B6C" w:rsidRPr="008D50E3" w:rsidRDefault="00826783"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Сухомлинсь</w:t>
      </w:r>
      <w:r w:rsidR="008C0B6C" w:rsidRPr="008D50E3">
        <w:rPr>
          <w:rFonts w:asciiTheme="minorHAnsi" w:hAnsiTheme="minorHAnsi" w:cstheme="minorHAnsi"/>
          <w:sz w:val="24"/>
          <w:szCs w:val="24"/>
        </w:rPr>
        <w:t xml:space="preserve">кий В. О. Лист про педагогічну етику / В. О. Сухомлинський // </w:t>
      </w:r>
      <w:proofErr w:type="spellStart"/>
      <w:r w:rsidR="008C0B6C" w:rsidRPr="008D50E3">
        <w:rPr>
          <w:rFonts w:asciiTheme="minorHAnsi" w:hAnsiTheme="minorHAnsi" w:cstheme="minorHAnsi"/>
          <w:sz w:val="24"/>
          <w:szCs w:val="24"/>
        </w:rPr>
        <w:t>Вибр</w:t>
      </w:r>
      <w:proofErr w:type="spellEnd"/>
      <w:r w:rsidR="008C0B6C" w:rsidRPr="008D50E3">
        <w:rPr>
          <w:rFonts w:asciiTheme="minorHAnsi" w:hAnsiTheme="minorHAnsi" w:cstheme="minorHAnsi"/>
          <w:sz w:val="24"/>
          <w:szCs w:val="24"/>
        </w:rPr>
        <w:t>. тв. : В 5 т.  – К. : рад. школа, 1997. –   Т. 5. – С. 591 – 600.</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Сухомлинський В. О. Методика виховання колективу / В. О. Сухомлинський // </w:t>
      </w:r>
      <w:proofErr w:type="spellStart"/>
      <w:r w:rsidRPr="008D50E3">
        <w:rPr>
          <w:rFonts w:asciiTheme="minorHAnsi" w:hAnsiTheme="minorHAnsi" w:cstheme="minorHAnsi"/>
          <w:sz w:val="24"/>
          <w:szCs w:val="24"/>
        </w:rPr>
        <w:t>Вибр</w:t>
      </w:r>
      <w:proofErr w:type="spellEnd"/>
      <w:r w:rsidRPr="008D50E3">
        <w:rPr>
          <w:rFonts w:asciiTheme="minorHAnsi" w:hAnsiTheme="minorHAnsi" w:cstheme="minorHAnsi"/>
          <w:sz w:val="24"/>
          <w:szCs w:val="24"/>
        </w:rPr>
        <w:t>. тв.: В 5 т.  –  К. : рад. школа, 1997. –  Т. 1. – С. 588 – 604; 613 – 637.</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Сухомлинський В. О. Серце віддаю дітям / В. О. Сухомлинський // </w:t>
      </w:r>
      <w:proofErr w:type="spellStart"/>
      <w:r w:rsidRPr="008D50E3">
        <w:rPr>
          <w:rFonts w:asciiTheme="minorHAnsi" w:hAnsiTheme="minorHAnsi" w:cstheme="minorHAnsi"/>
          <w:sz w:val="24"/>
          <w:szCs w:val="24"/>
        </w:rPr>
        <w:t>Вибр</w:t>
      </w:r>
      <w:proofErr w:type="spellEnd"/>
      <w:r w:rsidRPr="008D50E3">
        <w:rPr>
          <w:rFonts w:asciiTheme="minorHAnsi" w:hAnsiTheme="minorHAnsi" w:cstheme="minorHAnsi"/>
          <w:sz w:val="24"/>
          <w:szCs w:val="24"/>
        </w:rPr>
        <w:t>. тв. : У 5 т. – К., 1977. – Т. 3. – С. 7 – 18; 162 – 176.</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Сухомлинський В. О. Слово про слово / В. О. Сухомлинський // </w:t>
      </w:r>
      <w:proofErr w:type="spellStart"/>
      <w:r w:rsidRPr="008D50E3">
        <w:rPr>
          <w:rFonts w:asciiTheme="minorHAnsi" w:hAnsiTheme="minorHAnsi" w:cstheme="minorHAnsi"/>
          <w:sz w:val="24"/>
          <w:szCs w:val="24"/>
        </w:rPr>
        <w:t>Вибр</w:t>
      </w:r>
      <w:proofErr w:type="spellEnd"/>
      <w:r w:rsidRPr="008D50E3">
        <w:rPr>
          <w:rFonts w:asciiTheme="minorHAnsi" w:hAnsiTheme="minorHAnsi" w:cstheme="minorHAnsi"/>
          <w:sz w:val="24"/>
          <w:szCs w:val="24"/>
        </w:rPr>
        <w:t>. тв. : В 5 т.  –  К. : рад. школа, 1997.  – Т. 5. – С. 160 – 167.</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Сухомлинський В. О. Сто порад учителеві / В. О. Сухомлинський // </w:t>
      </w:r>
      <w:proofErr w:type="spellStart"/>
      <w:r w:rsidRPr="008D50E3">
        <w:rPr>
          <w:rFonts w:asciiTheme="minorHAnsi" w:hAnsiTheme="minorHAnsi" w:cstheme="minorHAnsi"/>
          <w:sz w:val="24"/>
          <w:szCs w:val="24"/>
        </w:rPr>
        <w:t>Вибр</w:t>
      </w:r>
      <w:proofErr w:type="spellEnd"/>
      <w:r w:rsidRPr="008D50E3">
        <w:rPr>
          <w:rFonts w:asciiTheme="minorHAnsi" w:hAnsiTheme="minorHAnsi" w:cstheme="minorHAnsi"/>
          <w:sz w:val="24"/>
          <w:szCs w:val="24"/>
        </w:rPr>
        <w:t>. тв. : У 5 т. (порада 1). – К., 1976. –Т. 2. – С. 420 – 425.</w:t>
      </w:r>
    </w:p>
    <w:p w:rsidR="008C0B6C" w:rsidRPr="008D50E3" w:rsidRDefault="008C0B6C" w:rsidP="008C0B6C">
      <w:pPr>
        <w:pStyle w:val="a5"/>
        <w:numPr>
          <w:ilvl w:val="0"/>
          <w:numId w:val="8"/>
        </w:numPr>
        <w:jc w:val="both"/>
        <w:rPr>
          <w:rFonts w:asciiTheme="minorHAnsi" w:hAnsiTheme="minorHAnsi" w:cstheme="minorHAnsi"/>
          <w:sz w:val="24"/>
          <w:szCs w:val="24"/>
        </w:rPr>
      </w:pPr>
      <w:r w:rsidRPr="008D50E3">
        <w:rPr>
          <w:rFonts w:asciiTheme="minorHAnsi" w:hAnsiTheme="minorHAnsi" w:cstheme="minorHAnsi"/>
          <w:sz w:val="24"/>
          <w:szCs w:val="24"/>
        </w:rPr>
        <w:t xml:space="preserve">Сухомлинський В. О. Як любити дітей / В. О. Сухомлинський // </w:t>
      </w:r>
      <w:proofErr w:type="spellStart"/>
      <w:r w:rsidRPr="008D50E3">
        <w:rPr>
          <w:rFonts w:asciiTheme="minorHAnsi" w:hAnsiTheme="minorHAnsi" w:cstheme="minorHAnsi"/>
          <w:sz w:val="24"/>
          <w:szCs w:val="24"/>
        </w:rPr>
        <w:t>Вибр</w:t>
      </w:r>
      <w:proofErr w:type="spellEnd"/>
      <w:r w:rsidRPr="008D50E3">
        <w:rPr>
          <w:rFonts w:asciiTheme="minorHAnsi" w:hAnsiTheme="minorHAnsi" w:cstheme="minorHAnsi"/>
          <w:sz w:val="24"/>
          <w:szCs w:val="24"/>
        </w:rPr>
        <w:t>. тв. : В 5 т. – К. : рад. школа, 1997. – Т. 5. – С. 292 – 308.</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Тарапака</w:t>
      </w:r>
      <w:proofErr w:type="spellEnd"/>
      <w:r w:rsidRPr="008D50E3">
        <w:rPr>
          <w:rFonts w:asciiTheme="minorHAnsi" w:hAnsiTheme="minorHAnsi" w:cstheme="minorHAnsi"/>
          <w:sz w:val="24"/>
          <w:szCs w:val="24"/>
        </w:rPr>
        <w:t xml:space="preserve"> Н.В., Мартін А.М. Педагогічні ідеї В.О. Сухомлинського в практиці сучасного закладу дошкільної освіти: [навчально-методичний посібник] / </w:t>
      </w:r>
      <w:r w:rsidR="00826783" w:rsidRPr="008D50E3">
        <w:rPr>
          <w:rFonts w:asciiTheme="minorHAnsi" w:hAnsiTheme="minorHAnsi" w:cstheme="minorHAnsi"/>
          <w:sz w:val="24"/>
          <w:szCs w:val="24"/>
        </w:rPr>
        <w:t xml:space="preserve">             </w:t>
      </w:r>
      <w:r w:rsidRPr="008D50E3">
        <w:rPr>
          <w:rFonts w:asciiTheme="minorHAnsi" w:hAnsiTheme="minorHAnsi" w:cstheme="minorHAnsi"/>
          <w:sz w:val="24"/>
          <w:szCs w:val="24"/>
        </w:rPr>
        <w:t xml:space="preserve">Н.В. </w:t>
      </w:r>
      <w:proofErr w:type="spellStart"/>
      <w:r w:rsidRPr="008D50E3">
        <w:rPr>
          <w:rFonts w:asciiTheme="minorHAnsi" w:hAnsiTheme="minorHAnsi" w:cstheme="minorHAnsi"/>
          <w:sz w:val="24"/>
          <w:szCs w:val="24"/>
        </w:rPr>
        <w:t>Тарапака</w:t>
      </w:r>
      <w:proofErr w:type="spellEnd"/>
      <w:r w:rsidRPr="008D50E3">
        <w:rPr>
          <w:rFonts w:asciiTheme="minorHAnsi" w:hAnsiTheme="minorHAnsi" w:cstheme="minorHAnsi"/>
          <w:sz w:val="24"/>
          <w:szCs w:val="24"/>
        </w:rPr>
        <w:t>, А.М. Мартін. – Кропивницький: КЗ «КОІППО імені Василя Сухомлинського», 2018. – 10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Фіцула</w:t>
      </w:r>
      <w:proofErr w:type="spellEnd"/>
      <w:r w:rsidRPr="008D50E3">
        <w:rPr>
          <w:rFonts w:asciiTheme="minorHAnsi" w:hAnsiTheme="minorHAnsi" w:cstheme="minorHAnsi"/>
          <w:sz w:val="24"/>
          <w:szCs w:val="24"/>
        </w:rPr>
        <w:t xml:space="preserve"> М.М. Педагогіка: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М.М.Фіцула</w:t>
      </w:r>
      <w:proofErr w:type="spellEnd"/>
      <w:r w:rsidRPr="008D50E3">
        <w:rPr>
          <w:rFonts w:asciiTheme="minorHAnsi" w:hAnsiTheme="minorHAnsi" w:cstheme="minorHAnsi"/>
          <w:sz w:val="24"/>
          <w:szCs w:val="24"/>
        </w:rPr>
        <w:t xml:space="preserve"> . – 2- ге вид. –  К.: для студентів вищих педагогічних закладів освіти. – К.: </w:t>
      </w:r>
      <w:proofErr w:type="spellStart"/>
      <w:r w:rsidRPr="008D50E3">
        <w:rPr>
          <w:rFonts w:asciiTheme="minorHAnsi" w:hAnsiTheme="minorHAnsi" w:cstheme="minorHAnsi"/>
          <w:sz w:val="24"/>
          <w:szCs w:val="24"/>
        </w:rPr>
        <w:t>Академвидав</w:t>
      </w:r>
      <w:proofErr w:type="spellEnd"/>
      <w:r w:rsidRPr="008D50E3">
        <w:rPr>
          <w:rFonts w:asciiTheme="minorHAnsi" w:hAnsiTheme="minorHAnsi" w:cstheme="minorHAnsi"/>
          <w:sz w:val="24"/>
          <w:szCs w:val="24"/>
        </w:rPr>
        <w:t>, 2003. – 528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Хрестоматия</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Фребельпедагогика</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упоряд</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Петухова</w:t>
      </w:r>
      <w:proofErr w:type="spellEnd"/>
      <w:r w:rsidRPr="008D50E3">
        <w:rPr>
          <w:rFonts w:asciiTheme="minorHAnsi" w:hAnsiTheme="minorHAnsi" w:cstheme="minorHAnsi"/>
          <w:sz w:val="24"/>
          <w:szCs w:val="24"/>
        </w:rPr>
        <w:t xml:space="preserve"> Л.Є., Анісімова О.Е. – Херсон: айлант, 2013 – 236 с.</w:t>
      </w:r>
    </w:p>
    <w:p w:rsidR="008C0B6C" w:rsidRPr="008D50E3" w:rsidRDefault="008C0B6C" w:rsidP="008C0B6C">
      <w:pPr>
        <w:pStyle w:val="a5"/>
        <w:numPr>
          <w:ilvl w:val="0"/>
          <w:numId w:val="8"/>
        </w:numPr>
        <w:jc w:val="both"/>
        <w:rPr>
          <w:rFonts w:asciiTheme="minorHAnsi" w:hAnsiTheme="minorHAnsi" w:cstheme="minorHAnsi"/>
          <w:sz w:val="24"/>
          <w:szCs w:val="24"/>
        </w:rPr>
      </w:pPr>
      <w:proofErr w:type="spellStart"/>
      <w:r w:rsidRPr="008D50E3">
        <w:rPr>
          <w:rFonts w:asciiTheme="minorHAnsi" w:hAnsiTheme="minorHAnsi" w:cstheme="minorHAnsi"/>
          <w:sz w:val="24"/>
          <w:szCs w:val="24"/>
        </w:rPr>
        <w:t>Ягупов</w:t>
      </w:r>
      <w:proofErr w:type="spellEnd"/>
      <w:r w:rsidRPr="008D50E3">
        <w:rPr>
          <w:rFonts w:asciiTheme="minorHAnsi" w:hAnsiTheme="minorHAnsi" w:cstheme="minorHAnsi"/>
          <w:sz w:val="24"/>
          <w:szCs w:val="24"/>
        </w:rPr>
        <w:t xml:space="preserve"> В.В. Педагогіка.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xml:space="preserve">. / В.В. </w:t>
      </w:r>
      <w:proofErr w:type="spellStart"/>
      <w:r w:rsidRPr="008D50E3">
        <w:rPr>
          <w:rFonts w:asciiTheme="minorHAnsi" w:hAnsiTheme="minorHAnsi" w:cstheme="minorHAnsi"/>
          <w:sz w:val="24"/>
          <w:szCs w:val="24"/>
        </w:rPr>
        <w:t>Ягупов</w:t>
      </w:r>
      <w:proofErr w:type="spellEnd"/>
      <w:r w:rsidRPr="008D50E3">
        <w:rPr>
          <w:rFonts w:asciiTheme="minorHAnsi" w:hAnsiTheme="minorHAnsi" w:cstheme="minorHAnsi"/>
          <w:sz w:val="24"/>
          <w:szCs w:val="24"/>
        </w:rPr>
        <w:t xml:space="preserve">. – К.: Видавництво “Либідь”, 2002. – 560 с. </w:t>
      </w:r>
    </w:p>
    <w:p w:rsidR="008C0B6C" w:rsidRPr="008D50E3" w:rsidRDefault="008C0B6C" w:rsidP="008C0B6C">
      <w:pPr>
        <w:pStyle w:val="a5"/>
        <w:ind w:left="1065"/>
        <w:jc w:val="both"/>
        <w:rPr>
          <w:rFonts w:asciiTheme="minorHAnsi" w:hAnsiTheme="minorHAnsi" w:cstheme="minorHAnsi"/>
          <w:sz w:val="24"/>
          <w:szCs w:val="24"/>
        </w:rPr>
      </w:pPr>
    </w:p>
    <w:p w:rsidR="008C0B6C" w:rsidRPr="008D50E3" w:rsidRDefault="008C0B6C" w:rsidP="008C0B6C">
      <w:pPr>
        <w:rPr>
          <w:rFonts w:asciiTheme="minorHAnsi" w:hAnsiTheme="minorHAnsi" w:cstheme="minorHAnsi"/>
          <w:b/>
          <w:lang w:val="uk-UA"/>
        </w:rPr>
      </w:pPr>
    </w:p>
    <w:p w:rsidR="008C0B6C" w:rsidRPr="008D50E3" w:rsidRDefault="008C0B6C" w:rsidP="008C0B6C">
      <w:pPr>
        <w:pStyle w:val="a5"/>
        <w:ind w:left="1065" w:hanging="639"/>
        <w:rPr>
          <w:rFonts w:asciiTheme="minorHAnsi" w:hAnsiTheme="minorHAnsi" w:cstheme="minorHAnsi"/>
          <w:b/>
          <w:sz w:val="24"/>
          <w:szCs w:val="24"/>
        </w:rPr>
      </w:pPr>
      <w:r w:rsidRPr="008D50E3">
        <w:rPr>
          <w:rFonts w:asciiTheme="minorHAnsi" w:hAnsiTheme="minorHAnsi" w:cstheme="minorHAnsi"/>
          <w:b/>
          <w:sz w:val="24"/>
          <w:szCs w:val="24"/>
        </w:rPr>
        <w:t>Додаткова:</w:t>
      </w:r>
    </w:p>
    <w:p w:rsidR="008C0B6C" w:rsidRPr="008D50E3" w:rsidRDefault="008C0B6C" w:rsidP="008C0B6C">
      <w:pPr>
        <w:pStyle w:val="a5"/>
        <w:ind w:left="1065" w:hanging="639"/>
        <w:rPr>
          <w:rFonts w:asciiTheme="minorHAnsi" w:hAnsiTheme="minorHAnsi" w:cstheme="minorHAnsi"/>
          <w:b/>
          <w:sz w:val="24"/>
          <w:szCs w:val="24"/>
        </w:rPr>
      </w:pP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Антонова О.Є. Обдарованість: досвід історичного і порівняльного аналізу: монографія / О.Є. Антонова. – Житомир: ЖДУ, 2005. – 456 с.</w:t>
      </w:r>
    </w:p>
    <w:p w:rsidR="00495558" w:rsidRPr="008D50E3" w:rsidRDefault="00495558"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Барильнік</w:t>
      </w:r>
      <w:proofErr w:type="spellEnd"/>
      <w:r w:rsidRPr="008D50E3">
        <w:rPr>
          <w:rFonts w:asciiTheme="minorHAnsi" w:hAnsiTheme="minorHAnsi" w:cstheme="minorHAnsi"/>
          <w:sz w:val="24"/>
          <w:szCs w:val="24"/>
        </w:rPr>
        <w:t xml:space="preserve"> А. І. Громадянське виховання в умовах українського державотворення: (з досвіду роботи політико-правового клубу "Феміда") / </w:t>
      </w:r>
      <w:proofErr w:type="spellStart"/>
      <w:r w:rsidRPr="008D50E3">
        <w:rPr>
          <w:rFonts w:asciiTheme="minorHAnsi" w:hAnsiTheme="minorHAnsi" w:cstheme="minorHAnsi"/>
          <w:sz w:val="24"/>
          <w:szCs w:val="24"/>
        </w:rPr>
        <w:t>А.І.Барильнік</w:t>
      </w:r>
      <w:proofErr w:type="spellEnd"/>
      <w:r w:rsidRPr="008D50E3">
        <w:rPr>
          <w:rFonts w:asciiTheme="minorHAnsi" w:hAnsiTheme="minorHAnsi" w:cstheme="minorHAnsi"/>
          <w:sz w:val="24"/>
          <w:szCs w:val="24"/>
        </w:rPr>
        <w:t xml:space="preserve"> // Виховна робота в школі : наук.-метод. </w:t>
      </w:r>
      <w:proofErr w:type="spellStart"/>
      <w:r w:rsidRPr="008D50E3">
        <w:rPr>
          <w:rFonts w:asciiTheme="minorHAnsi" w:hAnsiTheme="minorHAnsi" w:cstheme="minorHAnsi"/>
          <w:sz w:val="24"/>
          <w:szCs w:val="24"/>
        </w:rPr>
        <w:t>журн</w:t>
      </w:r>
      <w:proofErr w:type="spellEnd"/>
      <w:r w:rsidRPr="008D50E3">
        <w:rPr>
          <w:rFonts w:asciiTheme="minorHAnsi" w:hAnsiTheme="minorHAnsi" w:cstheme="minorHAnsi"/>
          <w:sz w:val="24"/>
          <w:szCs w:val="24"/>
        </w:rPr>
        <w:t>. – 2012. – № 5. – С. 25–29.</w:t>
      </w:r>
    </w:p>
    <w:p w:rsidR="00656BB1" w:rsidRPr="008D50E3" w:rsidRDefault="00656BB1"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Бех</w:t>
      </w:r>
      <w:proofErr w:type="spellEnd"/>
      <w:r w:rsidRPr="008D50E3">
        <w:rPr>
          <w:rFonts w:asciiTheme="minorHAnsi" w:hAnsiTheme="minorHAnsi" w:cstheme="minorHAnsi"/>
          <w:sz w:val="24"/>
          <w:szCs w:val="24"/>
        </w:rPr>
        <w:t xml:space="preserve"> І.Д. Виховання особистості: сходження до духовності / </w:t>
      </w:r>
      <w:proofErr w:type="spellStart"/>
      <w:r w:rsidRPr="008D50E3">
        <w:rPr>
          <w:rFonts w:asciiTheme="minorHAnsi" w:hAnsiTheme="minorHAnsi" w:cstheme="minorHAnsi"/>
          <w:sz w:val="24"/>
          <w:szCs w:val="24"/>
        </w:rPr>
        <w:t>І.Д.Бех</w:t>
      </w:r>
      <w:proofErr w:type="spellEnd"/>
      <w:r w:rsidRPr="008D50E3">
        <w:rPr>
          <w:rFonts w:asciiTheme="minorHAnsi" w:hAnsiTheme="minorHAnsi" w:cstheme="minorHAnsi"/>
          <w:sz w:val="24"/>
          <w:szCs w:val="24"/>
        </w:rPr>
        <w:t>. – Київ : Либідь, 2006. – 272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 xml:space="preserve">Енциклопедія освіти / </w:t>
      </w:r>
      <w:proofErr w:type="spellStart"/>
      <w:r w:rsidRPr="008D50E3">
        <w:rPr>
          <w:rFonts w:asciiTheme="minorHAnsi" w:hAnsiTheme="minorHAnsi" w:cstheme="minorHAnsi"/>
          <w:sz w:val="24"/>
          <w:szCs w:val="24"/>
        </w:rPr>
        <w:t>гол.ред</w:t>
      </w:r>
      <w:proofErr w:type="spellEnd"/>
      <w:r w:rsidRPr="008D50E3">
        <w:rPr>
          <w:rFonts w:asciiTheme="minorHAnsi" w:hAnsiTheme="minorHAnsi" w:cstheme="minorHAnsi"/>
          <w:sz w:val="24"/>
          <w:szCs w:val="24"/>
        </w:rPr>
        <w:t>. В.Г. Кремень. – К.: Юрінком 2008. – 1040 с.</w:t>
      </w:r>
    </w:p>
    <w:p w:rsidR="00656BB1" w:rsidRPr="008D50E3" w:rsidRDefault="00656BB1"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Зязюн</w:t>
      </w:r>
      <w:proofErr w:type="spellEnd"/>
      <w:r w:rsidRPr="008D50E3">
        <w:rPr>
          <w:rFonts w:asciiTheme="minorHAnsi" w:hAnsiTheme="minorHAnsi" w:cstheme="minorHAnsi"/>
          <w:sz w:val="24"/>
          <w:szCs w:val="24"/>
        </w:rPr>
        <w:t xml:space="preserve"> І.А. Філософія педагогічної дії: монографія / </w:t>
      </w:r>
      <w:proofErr w:type="spellStart"/>
      <w:r w:rsidRPr="008D50E3">
        <w:rPr>
          <w:rFonts w:asciiTheme="minorHAnsi" w:hAnsiTheme="minorHAnsi" w:cstheme="minorHAnsi"/>
          <w:sz w:val="24"/>
          <w:szCs w:val="24"/>
        </w:rPr>
        <w:t>І.А.Зязюн</w:t>
      </w:r>
      <w:proofErr w:type="spellEnd"/>
      <w:r w:rsidRPr="008D50E3">
        <w:rPr>
          <w:rFonts w:asciiTheme="minorHAnsi" w:hAnsiTheme="minorHAnsi" w:cstheme="minorHAnsi"/>
          <w:sz w:val="24"/>
          <w:szCs w:val="24"/>
        </w:rPr>
        <w:t xml:space="preserve">. – Черкаси: </w:t>
      </w:r>
      <w:proofErr w:type="spellStart"/>
      <w:r w:rsidRPr="008D50E3">
        <w:rPr>
          <w:rFonts w:asciiTheme="minorHAnsi" w:hAnsiTheme="minorHAnsi" w:cstheme="minorHAnsi"/>
          <w:sz w:val="24"/>
          <w:szCs w:val="24"/>
        </w:rPr>
        <w:t>Вид.ЧНУ</w:t>
      </w:r>
      <w:proofErr w:type="spellEnd"/>
      <w:r w:rsidRPr="008D50E3">
        <w:rPr>
          <w:rFonts w:asciiTheme="minorHAnsi" w:hAnsiTheme="minorHAnsi" w:cstheme="minorHAnsi"/>
          <w:sz w:val="24"/>
          <w:szCs w:val="24"/>
        </w:rPr>
        <w:t xml:space="preserve"> імені Богдана Хмельницького, 2008. – 608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Інноваційні педагогічні технології у системі неперервної професійної освіти. Монографія / За ред. С. С. Вітвицької, доктора педагогічних наук, професора. – Житомир: «Полісся», 2015. – 368 с.</w:t>
      </w:r>
    </w:p>
    <w:p w:rsidR="00656BB1" w:rsidRPr="008D50E3" w:rsidRDefault="00656BB1"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Малафіїк</w:t>
      </w:r>
      <w:proofErr w:type="spellEnd"/>
      <w:r w:rsidRPr="008D50E3">
        <w:rPr>
          <w:rFonts w:asciiTheme="minorHAnsi" w:hAnsiTheme="minorHAnsi" w:cstheme="minorHAnsi"/>
          <w:sz w:val="24"/>
          <w:szCs w:val="24"/>
        </w:rPr>
        <w:t xml:space="preserve"> І.В. Дидактика новітньої школи: [навчальний посібник] / І.В. </w:t>
      </w:r>
      <w:proofErr w:type="spellStart"/>
      <w:r w:rsidRPr="008D50E3">
        <w:rPr>
          <w:rFonts w:asciiTheme="minorHAnsi" w:hAnsiTheme="minorHAnsi" w:cstheme="minorHAnsi"/>
          <w:sz w:val="24"/>
          <w:szCs w:val="24"/>
        </w:rPr>
        <w:t>Малафіїк</w:t>
      </w:r>
      <w:proofErr w:type="spellEnd"/>
      <w:r w:rsidRPr="008D50E3">
        <w:rPr>
          <w:rFonts w:asciiTheme="minorHAnsi" w:hAnsiTheme="minorHAnsi" w:cstheme="minorHAnsi"/>
          <w:sz w:val="24"/>
          <w:szCs w:val="24"/>
        </w:rPr>
        <w:t>. – К.: Видавничий Дім «Слово», 2015. – 632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 xml:space="preserve">Маловідомі першоджерела української педагогіки (друга половина ХІХ – ХХ ст.): Хрестоматія / </w:t>
      </w:r>
      <w:proofErr w:type="spellStart"/>
      <w:r w:rsidRPr="008D50E3">
        <w:rPr>
          <w:rFonts w:asciiTheme="minorHAnsi" w:hAnsiTheme="minorHAnsi" w:cstheme="minorHAnsi"/>
          <w:sz w:val="24"/>
          <w:szCs w:val="24"/>
        </w:rPr>
        <w:t>Упоряд</w:t>
      </w:r>
      <w:proofErr w:type="spellEnd"/>
      <w:r w:rsidRPr="008D50E3">
        <w:rPr>
          <w:rFonts w:asciiTheme="minorHAnsi" w:hAnsiTheme="minorHAnsi" w:cstheme="minorHAnsi"/>
          <w:sz w:val="24"/>
          <w:szCs w:val="24"/>
        </w:rPr>
        <w:t xml:space="preserve">.: Л.Д. </w:t>
      </w:r>
      <w:proofErr w:type="spellStart"/>
      <w:r w:rsidRPr="008D50E3">
        <w:rPr>
          <w:rFonts w:asciiTheme="minorHAnsi" w:hAnsiTheme="minorHAnsi" w:cstheme="minorHAnsi"/>
          <w:sz w:val="24"/>
          <w:szCs w:val="24"/>
        </w:rPr>
        <w:t>Березівська</w:t>
      </w:r>
      <w:proofErr w:type="spellEnd"/>
      <w:r w:rsidRPr="008D50E3">
        <w:rPr>
          <w:rFonts w:asciiTheme="minorHAnsi" w:hAnsiTheme="minorHAnsi" w:cstheme="minorHAnsi"/>
          <w:sz w:val="24"/>
          <w:szCs w:val="24"/>
        </w:rPr>
        <w:t xml:space="preserve"> та ін. – К.: Наук. світ, 2003. – 418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Мартиненко С. М. Пріоритети виховної роботи в сучасній школі / Відкритий урок: розробки, технології, досвід / С. М. Мартиненко // Освітянський науково-методичний журнал.  –  2006. – С. 62 – 65.</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lastRenderedPageBreak/>
        <w:t>Махатма</w:t>
      </w:r>
      <w:proofErr w:type="spellEnd"/>
      <w:r w:rsidRPr="008D50E3">
        <w:rPr>
          <w:rFonts w:asciiTheme="minorHAnsi" w:hAnsiTheme="minorHAnsi" w:cstheme="minorHAnsi"/>
          <w:sz w:val="24"/>
          <w:szCs w:val="24"/>
        </w:rPr>
        <w:t xml:space="preserve"> Ганді. Педагогіка </w:t>
      </w:r>
      <w:proofErr w:type="spellStart"/>
      <w:r w:rsidRPr="008D50E3">
        <w:rPr>
          <w:rFonts w:asciiTheme="minorHAnsi" w:hAnsiTheme="minorHAnsi" w:cstheme="minorHAnsi"/>
          <w:sz w:val="24"/>
          <w:szCs w:val="24"/>
        </w:rPr>
        <w:t>ненасильства</w:t>
      </w:r>
      <w:proofErr w:type="spellEnd"/>
      <w:r w:rsidRPr="008D50E3">
        <w:rPr>
          <w:rFonts w:asciiTheme="minorHAnsi" w:hAnsiTheme="minorHAnsi" w:cstheme="minorHAnsi"/>
          <w:sz w:val="24"/>
          <w:szCs w:val="24"/>
        </w:rPr>
        <w:t xml:space="preserve"> / Переклад з англійської вступний нарис та упорядкування В.А. Василенка. – Кіровоград : «</w:t>
      </w:r>
      <w:proofErr w:type="spellStart"/>
      <w:r w:rsidRPr="008D50E3">
        <w:rPr>
          <w:rFonts w:asciiTheme="minorHAnsi" w:hAnsiTheme="minorHAnsi" w:cstheme="minorHAnsi"/>
          <w:sz w:val="24"/>
          <w:szCs w:val="24"/>
        </w:rPr>
        <w:t>Імекс</w:t>
      </w:r>
      <w:proofErr w:type="spellEnd"/>
      <w:r w:rsidRPr="008D50E3">
        <w:rPr>
          <w:rFonts w:asciiTheme="minorHAnsi" w:hAnsiTheme="minorHAnsi" w:cstheme="minorHAnsi"/>
          <w:sz w:val="24"/>
          <w:szCs w:val="24"/>
        </w:rPr>
        <w:t xml:space="preserve">-ЛТД», 2016. – Вид. 2-ге, </w:t>
      </w:r>
      <w:proofErr w:type="spellStart"/>
      <w:r w:rsidRPr="008D50E3">
        <w:rPr>
          <w:rFonts w:asciiTheme="minorHAnsi" w:hAnsiTheme="minorHAnsi" w:cstheme="minorHAnsi"/>
          <w:sz w:val="24"/>
          <w:szCs w:val="24"/>
        </w:rPr>
        <w:t>доп</w:t>
      </w:r>
      <w:proofErr w:type="spellEnd"/>
      <w:r w:rsidRPr="008D50E3">
        <w:rPr>
          <w:rFonts w:asciiTheme="minorHAnsi" w:hAnsiTheme="minorHAnsi" w:cstheme="minorHAnsi"/>
          <w:sz w:val="24"/>
          <w:szCs w:val="24"/>
        </w:rPr>
        <w:t>. – 400 с.</w:t>
      </w:r>
    </w:p>
    <w:p w:rsidR="001B52A6" w:rsidRPr="008D50E3" w:rsidRDefault="001B52A6"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Мосіяшенко</w:t>
      </w:r>
      <w:proofErr w:type="spellEnd"/>
      <w:r w:rsidRPr="008D50E3">
        <w:rPr>
          <w:rFonts w:asciiTheme="minorHAnsi" w:hAnsiTheme="minorHAnsi" w:cstheme="minorHAnsi"/>
          <w:sz w:val="24"/>
          <w:szCs w:val="24"/>
        </w:rPr>
        <w:t xml:space="preserve"> В.А. Українська </w:t>
      </w:r>
      <w:proofErr w:type="spellStart"/>
      <w:r w:rsidRPr="008D50E3">
        <w:rPr>
          <w:rFonts w:asciiTheme="minorHAnsi" w:hAnsiTheme="minorHAnsi" w:cstheme="minorHAnsi"/>
          <w:sz w:val="24"/>
          <w:szCs w:val="24"/>
        </w:rPr>
        <w:t>етнопедагогіка</w:t>
      </w:r>
      <w:proofErr w:type="spellEnd"/>
      <w:r w:rsidRPr="008D50E3">
        <w:rPr>
          <w:rFonts w:asciiTheme="minorHAnsi" w:hAnsiTheme="minorHAnsi" w:cstheme="minorHAnsi"/>
          <w:sz w:val="24"/>
          <w:szCs w:val="24"/>
        </w:rPr>
        <w:t xml:space="preserve"> :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 Суми: ВТД «Університетська книга», 2005. - 176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Національна стратегія розвитку освіти України на 2012 – 2020 роки. – 21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Нечепоренко</w:t>
      </w:r>
      <w:proofErr w:type="spellEnd"/>
      <w:r w:rsidRPr="008D50E3">
        <w:rPr>
          <w:rFonts w:asciiTheme="minorHAnsi" w:hAnsiTheme="minorHAnsi" w:cstheme="minorHAnsi"/>
          <w:sz w:val="24"/>
          <w:szCs w:val="24"/>
        </w:rPr>
        <w:t xml:space="preserve"> Л.С. Педагогічна майстерність. Монографія.– Харків: ХНУ, 2009. – 223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 xml:space="preserve">Нова українська школа: основи Стандарту освіти / [ред. </w:t>
      </w:r>
      <w:proofErr w:type="spellStart"/>
      <w:r w:rsidRPr="008D50E3">
        <w:rPr>
          <w:rFonts w:asciiTheme="minorHAnsi" w:hAnsiTheme="minorHAnsi" w:cstheme="minorHAnsi"/>
          <w:sz w:val="24"/>
          <w:szCs w:val="24"/>
        </w:rPr>
        <w:t>кол</w:t>
      </w:r>
      <w:proofErr w:type="spellEnd"/>
      <w:r w:rsidRPr="008D50E3">
        <w:rPr>
          <w:rFonts w:asciiTheme="minorHAnsi" w:hAnsiTheme="minorHAnsi" w:cstheme="minorHAnsi"/>
          <w:sz w:val="24"/>
          <w:szCs w:val="24"/>
        </w:rPr>
        <w:t xml:space="preserve">.: Л. Гриневич та ін.; за </w:t>
      </w:r>
      <w:proofErr w:type="spellStart"/>
      <w:r w:rsidRPr="008D50E3">
        <w:rPr>
          <w:rFonts w:asciiTheme="minorHAnsi" w:hAnsiTheme="minorHAnsi" w:cstheme="minorHAnsi"/>
          <w:sz w:val="24"/>
          <w:szCs w:val="24"/>
        </w:rPr>
        <w:t>заг</w:t>
      </w:r>
      <w:proofErr w:type="spellEnd"/>
      <w:r w:rsidRPr="008D50E3">
        <w:rPr>
          <w:rFonts w:asciiTheme="minorHAnsi" w:hAnsiTheme="minorHAnsi" w:cstheme="minorHAnsi"/>
          <w:sz w:val="24"/>
          <w:szCs w:val="24"/>
        </w:rPr>
        <w:t xml:space="preserve">. ред. М. Товкало]. – Львів. 2016. – 64 с. </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Нова українська школа: порад</w:t>
      </w:r>
      <w:r w:rsidR="001B52A6" w:rsidRPr="008D50E3">
        <w:rPr>
          <w:rFonts w:asciiTheme="minorHAnsi" w:hAnsiTheme="minorHAnsi" w:cstheme="minorHAnsi"/>
          <w:sz w:val="24"/>
          <w:szCs w:val="24"/>
        </w:rPr>
        <w:t xml:space="preserve">ник для вчителя / під </w:t>
      </w:r>
      <w:proofErr w:type="spellStart"/>
      <w:r w:rsidR="001B52A6" w:rsidRPr="008D50E3">
        <w:rPr>
          <w:rFonts w:asciiTheme="minorHAnsi" w:hAnsiTheme="minorHAnsi" w:cstheme="minorHAnsi"/>
          <w:sz w:val="24"/>
          <w:szCs w:val="24"/>
        </w:rPr>
        <w:t>заг.ред</w:t>
      </w:r>
      <w:proofErr w:type="spellEnd"/>
      <w:r w:rsidR="001B52A6"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Бібік</w:t>
      </w:r>
      <w:proofErr w:type="spellEnd"/>
      <w:r w:rsidRPr="008D50E3">
        <w:rPr>
          <w:rFonts w:asciiTheme="minorHAnsi" w:hAnsiTheme="minorHAnsi" w:cstheme="minorHAnsi"/>
          <w:sz w:val="24"/>
          <w:szCs w:val="24"/>
        </w:rPr>
        <w:t xml:space="preserve"> Н.М. – К.: ТОВ «Видавничий дім «Плеяди», 2017. – 206 с.</w:t>
      </w:r>
    </w:p>
    <w:p w:rsidR="001B52A6" w:rsidRPr="008D50E3" w:rsidRDefault="001B52A6"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Пихтіна</w:t>
      </w:r>
      <w:proofErr w:type="spellEnd"/>
      <w:r w:rsidRPr="008D50E3">
        <w:rPr>
          <w:rFonts w:asciiTheme="minorHAnsi" w:hAnsiTheme="minorHAnsi" w:cstheme="minorHAnsi"/>
          <w:sz w:val="24"/>
          <w:szCs w:val="24"/>
        </w:rPr>
        <w:t xml:space="preserve"> Н. П. Основи педагогічної техніки [Текст] : </w:t>
      </w:r>
      <w:proofErr w:type="spellStart"/>
      <w:r w:rsidRPr="008D50E3">
        <w:rPr>
          <w:rFonts w:asciiTheme="minorHAnsi" w:hAnsiTheme="minorHAnsi" w:cstheme="minorHAnsi"/>
          <w:sz w:val="24"/>
          <w:szCs w:val="24"/>
        </w:rPr>
        <w:t>навч</w:t>
      </w:r>
      <w:proofErr w:type="spellEnd"/>
      <w:r w:rsidRPr="008D50E3">
        <w:rPr>
          <w:rFonts w:asciiTheme="minorHAnsi" w:hAnsiTheme="minorHAnsi" w:cstheme="minorHAnsi"/>
          <w:sz w:val="24"/>
          <w:szCs w:val="24"/>
        </w:rPr>
        <w:t xml:space="preserve">. </w:t>
      </w:r>
      <w:proofErr w:type="spellStart"/>
      <w:r w:rsidRPr="008D50E3">
        <w:rPr>
          <w:rFonts w:asciiTheme="minorHAnsi" w:hAnsiTheme="minorHAnsi" w:cstheme="minorHAnsi"/>
          <w:sz w:val="24"/>
          <w:szCs w:val="24"/>
        </w:rPr>
        <w:t>посіб</w:t>
      </w:r>
      <w:proofErr w:type="spellEnd"/>
      <w:r w:rsidRPr="008D50E3">
        <w:rPr>
          <w:rFonts w:asciiTheme="minorHAnsi" w:hAnsiTheme="minorHAnsi" w:cstheme="minorHAnsi"/>
          <w:sz w:val="24"/>
          <w:szCs w:val="24"/>
        </w:rPr>
        <w:t>., К.: «Центр учбової літератури», 2016. – 316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 xml:space="preserve">Педагогічний словник / за ред. М.Д. </w:t>
      </w:r>
      <w:proofErr w:type="spellStart"/>
      <w:r w:rsidRPr="008D50E3">
        <w:rPr>
          <w:rFonts w:asciiTheme="minorHAnsi" w:hAnsiTheme="minorHAnsi" w:cstheme="minorHAnsi"/>
          <w:sz w:val="24"/>
          <w:szCs w:val="24"/>
        </w:rPr>
        <w:t>Ярмаченка</w:t>
      </w:r>
      <w:proofErr w:type="spellEnd"/>
      <w:r w:rsidRPr="008D50E3">
        <w:rPr>
          <w:rFonts w:asciiTheme="minorHAnsi" w:hAnsiTheme="minorHAnsi" w:cstheme="minorHAnsi"/>
          <w:sz w:val="24"/>
          <w:szCs w:val="24"/>
        </w:rPr>
        <w:t xml:space="preserve">. К.: Педагогічна думка, 2001. – 516. </w:t>
      </w:r>
    </w:p>
    <w:p w:rsidR="009D7D86" w:rsidRPr="008D50E3" w:rsidRDefault="009D7D86"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Пометун</w:t>
      </w:r>
      <w:proofErr w:type="spellEnd"/>
      <w:r w:rsidRPr="008D50E3">
        <w:rPr>
          <w:rFonts w:asciiTheme="minorHAnsi" w:hAnsiTheme="minorHAnsi" w:cstheme="minorHAnsi"/>
          <w:sz w:val="24"/>
          <w:szCs w:val="24"/>
        </w:rPr>
        <w:t xml:space="preserve"> О. Сучасний урок. Інтерактивні технології навчання / О. </w:t>
      </w:r>
      <w:proofErr w:type="spellStart"/>
      <w:r w:rsidRPr="008D50E3">
        <w:rPr>
          <w:rFonts w:asciiTheme="minorHAnsi" w:hAnsiTheme="minorHAnsi" w:cstheme="minorHAnsi"/>
          <w:sz w:val="24"/>
          <w:szCs w:val="24"/>
        </w:rPr>
        <w:t>Пометун</w:t>
      </w:r>
      <w:proofErr w:type="spellEnd"/>
      <w:r w:rsidRPr="008D50E3">
        <w:rPr>
          <w:rFonts w:asciiTheme="minorHAnsi" w:hAnsiTheme="minorHAnsi" w:cstheme="minorHAnsi"/>
          <w:sz w:val="24"/>
          <w:szCs w:val="24"/>
        </w:rPr>
        <w:t xml:space="preserve">, Л. </w:t>
      </w:r>
      <w:proofErr w:type="spellStart"/>
      <w:r w:rsidRPr="008D50E3">
        <w:rPr>
          <w:rFonts w:asciiTheme="minorHAnsi" w:hAnsiTheme="minorHAnsi" w:cstheme="minorHAnsi"/>
          <w:sz w:val="24"/>
          <w:szCs w:val="24"/>
        </w:rPr>
        <w:t>Пироженко</w:t>
      </w:r>
      <w:proofErr w:type="spellEnd"/>
      <w:r w:rsidRPr="008D50E3">
        <w:rPr>
          <w:rFonts w:asciiTheme="minorHAnsi" w:hAnsiTheme="minorHAnsi" w:cstheme="minorHAnsi"/>
          <w:sz w:val="24"/>
          <w:szCs w:val="24"/>
        </w:rPr>
        <w:t>. – К.: АСК, 2004. – 192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 xml:space="preserve">Практична педагогіка виховання / За ред. М. Ю. </w:t>
      </w:r>
      <w:proofErr w:type="spellStart"/>
      <w:r w:rsidRPr="008D50E3">
        <w:rPr>
          <w:rFonts w:asciiTheme="minorHAnsi" w:hAnsiTheme="minorHAnsi" w:cstheme="minorHAnsi"/>
          <w:sz w:val="24"/>
          <w:szCs w:val="24"/>
        </w:rPr>
        <w:t>Красовицького</w:t>
      </w:r>
      <w:proofErr w:type="spellEnd"/>
      <w:r w:rsidRPr="008D50E3">
        <w:rPr>
          <w:rFonts w:asciiTheme="minorHAnsi" w:hAnsiTheme="minorHAnsi" w:cstheme="minorHAnsi"/>
          <w:sz w:val="24"/>
          <w:szCs w:val="24"/>
        </w:rPr>
        <w:t>. — К. : Плай, Івано-Франківськ, 2000.</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Професійно</w:t>
      </w:r>
      <w:proofErr w:type="spellEnd"/>
      <w:r w:rsidRPr="008D50E3">
        <w:rPr>
          <w:rFonts w:asciiTheme="minorHAnsi" w:hAnsiTheme="minorHAnsi" w:cstheme="minorHAnsi"/>
          <w:sz w:val="24"/>
          <w:szCs w:val="24"/>
        </w:rPr>
        <w:t xml:space="preserve">-педагогічна освіта: сучасні концептуальні моделі та тенденції розвитку: Монографія / Авт. </w:t>
      </w:r>
      <w:proofErr w:type="spellStart"/>
      <w:r w:rsidRPr="008D50E3">
        <w:rPr>
          <w:rFonts w:asciiTheme="minorHAnsi" w:hAnsiTheme="minorHAnsi" w:cstheme="minorHAnsi"/>
          <w:sz w:val="24"/>
          <w:szCs w:val="24"/>
        </w:rPr>
        <w:t>кол</w:t>
      </w:r>
      <w:proofErr w:type="spellEnd"/>
      <w:r w:rsidRPr="008D50E3">
        <w:rPr>
          <w:rFonts w:asciiTheme="minorHAnsi" w:hAnsiTheme="minorHAnsi" w:cstheme="minorHAnsi"/>
          <w:sz w:val="24"/>
          <w:szCs w:val="24"/>
        </w:rPr>
        <w:t xml:space="preserve">. О.А. </w:t>
      </w:r>
      <w:proofErr w:type="spellStart"/>
      <w:r w:rsidRPr="008D50E3">
        <w:rPr>
          <w:rFonts w:asciiTheme="minorHAnsi" w:hAnsiTheme="minorHAnsi" w:cstheme="minorHAnsi"/>
          <w:sz w:val="24"/>
          <w:szCs w:val="24"/>
        </w:rPr>
        <w:t>Дубасенюк</w:t>
      </w:r>
      <w:proofErr w:type="spellEnd"/>
      <w:r w:rsidRPr="008D50E3">
        <w:rPr>
          <w:rFonts w:asciiTheme="minorHAnsi" w:hAnsiTheme="minorHAnsi" w:cstheme="minorHAnsi"/>
          <w:sz w:val="24"/>
          <w:szCs w:val="24"/>
        </w:rPr>
        <w:t xml:space="preserve">, О.Є. Антонова, С.С. Вітвицька, Н.Г. Сидорчук, О.М. </w:t>
      </w:r>
      <w:proofErr w:type="spellStart"/>
      <w:r w:rsidRPr="008D50E3">
        <w:rPr>
          <w:rFonts w:asciiTheme="minorHAnsi" w:hAnsiTheme="minorHAnsi" w:cstheme="minorHAnsi"/>
          <w:sz w:val="24"/>
          <w:szCs w:val="24"/>
        </w:rPr>
        <w:t>Спірін</w:t>
      </w:r>
      <w:proofErr w:type="spellEnd"/>
      <w:r w:rsidRPr="008D50E3">
        <w:rPr>
          <w:rFonts w:asciiTheme="minorHAnsi" w:hAnsiTheme="minorHAnsi" w:cstheme="minorHAnsi"/>
          <w:sz w:val="24"/>
          <w:szCs w:val="24"/>
        </w:rPr>
        <w:t xml:space="preserve">, Н. В. </w:t>
      </w:r>
      <w:proofErr w:type="spellStart"/>
      <w:r w:rsidRPr="008D50E3">
        <w:rPr>
          <w:rFonts w:asciiTheme="minorHAnsi" w:hAnsiTheme="minorHAnsi" w:cstheme="minorHAnsi"/>
          <w:sz w:val="24"/>
          <w:szCs w:val="24"/>
        </w:rPr>
        <w:t>Якса</w:t>
      </w:r>
      <w:proofErr w:type="spellEnd"/>
      <w:r w:rsidRPr="008D50E3">
        <w:rPr>
          <w:rFonts w:asciiTheme="minorHAnsi" w:hAnsiTheme="minorHAnsi" w:cstheme="minorHAnsi"/>
          <w:sz w:val="24"/>
          <w:szCs w:val="24"/>
        </w:rPr>
        <w:t xml:space="preserve"> та ін. / За </w:t>
      </w:r>
      <w:proofErr w:type="spellStart"/>
      <w:r w:rsidRPr="008D50E3">
        <w:rPr>
          <w:rFonts w:asciiTheme="minorHAnsi" w:hAnsiTheme="minorHAnsi" w:cstheme="minorHAnsi"/>
          <w:sz w:val="24"/>
          <w:szCs w:val="24"/>
        </w:rPr>
        <w:t>заг</w:t>
      </w:r>
      <w:proofErr w:type="spellEnd"/>
      <w:r w:rsidRPr="008D50E3">
        <w:rPr>
          <w:rFonts w:asciiTheme="minorHAnsi" w:hAnsiTheme="minorHAnsi" w:cstheme="minorHAnsi"/>
          <w:sz w:val="24"/>
          <w:szCs w:val="24"/>
        </w:rPr>
        <w:t xml:space="preserve">. ред. проф. О.А. </w:t>
      </w:r>
      <w:proofErr w:type="spellStart"/>
      <w:r w:rsidRPr="008D50E3">
        <w:rPr>
          <w:rFonts w:asciiTheme="minorHAnsi" w:hAnsiTheme="minorHAnsi" w:cstheme="minorHAnsi"/>
          <w:sz w:val="24"/>
          <w:szCs w:val="24"/>
        </w:rPr>
        <w:t>Дубасенюк</w:t>
      </w:r>
      <w:proofErr w:type="spellEnd"/>
      <w:r w:rsidRPr="008D50E3">
        <w:rPr>
          <w:rFonts w:asciiTheme="minorHAnsi" w:hAnsiTheme="minorHAnsi" w:cstheme="minorHAnsi"/>
          <w:sz w:val="24"/>
          <w:szCs w:val="24"/>
        </w:rPr>
        <w:t>. – Житомир: Вид-во ЖДУ ім. І. Франка, 2006.– 316 с.</w:t>
      </w:r>
    </w:p>
    <w:p w:rsidR="009D7D86" w:rsidRPr="008D50E3" w:rsidRDefault="009D7D86" w:rsidP="009D7D86">
      <w:pPr>
        <w:pStyle w:val="a5"/>
        <w:numPr>
          <w:ilvl w:val="0"/>
          <w:numId w:val="35"/>
        </w:numPr>
        <w:ind w:left="993" w:hanging="633"/>
        <w:jc w:val="both"/>
        <w:rPr>
          <w:rFonts w:asciiTheme="minorHAnsi" w:hAnsiTheme="minorHAnsi" w:cstheme="minorHAnsi"/>
          <w:sz w:val="24"/>
          <w:szCs w:val="24"/>
        </w:rPr>
      </w:pPr>
      <w:proofErr w:type="spellStart"/>
      <w:r w:rsidRPr="008D50E3">
        <w:rPr>
          <w:rFonts w:asciiTheme="minorHAnsi" w:hAnsiTheme="minorHAnsi" w:cstheme="minorHAnsi"/>
          <w:sz w:val="24"/>
          <w:szCs w:val="24"/>
        </w:rPr>
        <w:t>Рацул</w:t>
      </w:r>
      <w:proofErr w:type="spellEnd"/>
      <w:r w:rsidRPr="008D50E3">
        <w:rPr>
          <w:rFonts w:asciiTheme="minorHAnsi" w:hAnsiTheme="minorHAnsi" w:cstheme="minorHAnsi"/>
          <w:sz w:val="24"/>
          <w:szCs w:val="24"/>
        </w:rPr>
        <w:t xml:space="preserve"> А.Б. Педагогіка: інформативний виклад: [навчальний посібник] / А.Б. </w:t>
      </w:r>
      <w:proofErr w:type="spellStart"/>
      <w:r w:rsidRPr="008D50E3">
        <w:rPr>
          <w:rFonts w:asciiTheme="minorHAnsi" w:hAnsiTheme="minorHAnsi" w:cstheme="minorHAnsi"/>
          <w:sz w:val="24"/>
          <w:szCs w:val="24"/>
        </w:rPr>
        <w:t>Рацул</w:t>
      </w:r>
      <w:proofErr w:type="spellEnd"/>
      <w:r w:rsidRPr="008D50E3">
        <w:rPr>
          <w:rFonts w:asciiTheme="minorHAnsi" w:hAnsiTheme="minorHAnsi" w:cstheme="minorHAnsi"/>
          <w:sz w:val="24"/>
          <w:szCs w:val="24"/>
        </w:rPr>
        <w:t xml:space="preserve">, Т.Я. Довга, А.В. </w:t>
      </w:r>
      <w:proofErr w:type="spellStart"/>
      <w:r w:rsidRPr="008D50E3">
        <w:rPr>
          <w:rFonts w:asciiTheme="minorHAnsi" w:hAnsiTheme="minorHAnsi" w:cstheme="minorHAnsi"/>
          <w:sz w:val="24"/>
          <w:szCs w:val="24"/>
        </w:rPr>
        <w:t>Рацул</w:t>
      </w:r>
      <w:proofErr w:type="spellEnd"/>
      <w:r w:rsidRPr="008D50E3">
        <w:rPr>
          <w:rFonts w:asciiTheme="minorHAnsi" w:hAnsiTheme="minorHAnsi" w:cstheme="minorHAnsi"/>
          <w:sz w:val="24"/>
          <w:szCs w:val="24"/>
        </w:rPr>
        <w:t xml:space="preserve">. – 2-ге вид., </w:t>
      </w:r>
      <w:proofErr w:type="spellStart"/>
      <w:r w:rsidRPr="008D50E3">
        <w:rPr>
          <w:rFonts w:asciiTheme="minorHAnsi" w:hAnsiTheme="minorHAnsi" w:cstheme="minorHAnsi"/>
          <w:sz w:val="24"/>
          <w:szCs w:val="24"/>
        </w:rPr>
        <w:t>переб</w:t>
      </w:r>
      <w:proofErr w:type="spellEnd"/>
      <w:r w:rsidRPr="008D50E3">
        <w:rPr>
          <w:rFonts w:asciiTheme="minorHAnsi" w:hAnsiTheme="minorHAnsi" w:cstheme="minorHAnsi"/>
          <w:sz w:val="24"/>
          <w:szCs w:val="24"/>
        </w:rPr>
        <w:t xml:space="preserve">. і </w:t>
      </w:r>
      <w:proofErr w:type="spellStart"/>
      <w:r w:rsidRPr="008D50E3">
        <w:rPr>
          <w:rFonts w:asciiTheme="minorHAnsi" w:hAnsiTheme="minorHAnsi" w:cstheme="minorHAnsi"/>
          <w:sz w:val="24"/>
          <w:szCs w:val="24"/>
        </w:rPr>
        <w:t>доп</w:t>
      </w:r>
      <w:proofErr w:type="spellEnd"/>
      <w:r w:rsidRPr="008D50E3">
        <w:rPr>
          <w:rFonts w:asciiTheme="minorHAnsi" w:hAnsiTheme="minorHAnsi" w:cstheme="minorHAnsi"/>
          <w:sz w:val="24"/>
          <w:szCs w:val="24"/>
        </w:rPr>
        <w:t>. – К. : КНТ, 2015. – 320 с.</w:t>
      </w:r>
    </w:p>
    <w:p w:rsidR="008C0B6C" w:rsidRPr="008D50E3" w:rsidRDefault="008C0B6C" w:rsidP="009D7D86">
      <w:pPr>
        <w:pStyle w:val="a5"/>
        <w:numPr>
          <w:ilvl w:val="0"/>
          <w:numId w:val="35"/>
        </w:numPr>
        <w:ind w:left="993" w:hanging="633"/>
        <w:jc w:val="both"/>
        <w:rPr>
          <w:rFonts w:asciiTheme="minorHAnsi" w:hAnsiTheme="minorHAnsi" w:cstheme="minorHAnsi"/>
          <w:sz w:val="24"/>
          <w:szCs w:val="24"/>
        </w:rPr>
      </w:pPr>
      <w:r w:rsidRPr="008D50E3">
        <w:rPr>
          <w:rFonts w:asciiTheme="minorHAnsi" w:hAnsiTheme="minorHAnsi" w:cstheme="minorHAnsi"/>
          <w:sz w:val="24"/>
          <w:szCs w:val="24"/>
        </w:rPr>
        <w:t>Токарева Н. М. Сучасний підліток у системі пс</w:t>
      </w:r>
      <w:r w:rsidR="00722340">
        <w:rPr>
          <w:rFonts w:asciiTheme="minorHAnsi" w:hAnsiTheme="minorHAnsi" w:cstheme="minorHAnsi"/>
          <w:sz w:val="24"/>
          <w:szCs w:val="24"/>
        </w:rPr>
        <w:t>ихолого-педагогічного супроводу</w:t>
      </w:r>
      <w:r w:rsidRPr="008D50E3">
        <w:rPr>
          <w:rFonts w:asciiTheme="minorHAnsi" w:hAnsiTheme="minorHAnsi" w:cstheme="minorHAnsi"/>
          <w:sz w:val="24"/>
          <w:szCs w:val="24"/>
        </w:rPr>
        <w:t>: монографія / Н. М. Токарева, А. В. Шамне, Н. М. Макаренко. – Кривий Ріг, 2014</w:t>
      </w:r>
      <w:r w:rsidR="00722340">
        <w:rPr>
          <w:rFonts w:asciiTheme="minorHAnsi" w:hAnsiTheme="minorHAnsi" w:cstheme="minorHAnsi"/>
          <w:sz w:val="24"/>
          <w:szCs w:val="24"/>
        </w:rPr>
        <w:t>.</w:t>
      </w:r>
    </w:p>
    <w:p w:rsidR="008C0B6C" w:rsidRPr="008D50E3" w:rsidRDefault="008C0B6C" w:rsidP="008C0B6C">
      <w:pPr>
        <w:pStyle w:val="a5"/>
        <w:ind w:left="1134" w:hanging="708"/>
        <w:jc w:val="both"/>
        <w:rPr>
          <w:rFonts w:asciiTheme="minorHAnsi" w:hAnsiTheme="minorHAnsi" w:cstheme="minorHAnsi"/>
          <w:sz w:val="24"/>
          <w:szCs w:val="24"/>
        </w:rPr>
      </w:pPr>
    </w:p>
    <w:p w:rsidR="008C0B6C" w:rsidRPr="008D50E3" w:rsidRDefault="008C0B6C" w:rsidP="008C0B6C">
      <w:pPr>
        <w:pStyle w:val="a5"/>
        <w:ind w:left="1065" w:hanging="639"/>
        <w:rPr>
          <w:rFonts w:asciiTheme="minorHAnsi" w:hAnsiTheme="minorHAnsi" w:cstheme="minorHAnsi"/>
          <w:b/>
          <w:sz w:val="24"/>
          <w:szCs w:val="24"/>
          <w:lang w:bidi="uk-UA"/>
        </w:rPr>
      </w:pPr>
      <w:r w:rsidRPr="008D50E3">
        <w:rPr>
          <w:rFonts w:asciiTheme="minorHAnsi" w:hAnsiTheme="minorHAnsi" w:cstheme="minorHAnsi"/>
          <w:b/>
          <w:sz w:val="24"/>
          <w:szCs w:val="24"/>
          <w:lang w:bidi="uk-UA"/>
        </w:rPr>
        <w:t xml:space="preserve">Інформаційні ресурси (Основні </w:t>
      </w:r>
      <w:proofErr w:type="spellStart"/>
      <w:r w:rsidRPr="008D50E3">
        <w:rPr>
          <w:rFonts w:asciiTheme="minorHAnsi" w:hAnsiTheme="minorHAnsi" w:cstheme="minorHAnsi"/>
          <w:b/>
          <w:sz w:val="24"/>
          <w:szCs w:val="24"/>
          <w:lang w:bidi="uk-UA"/>
        </w:rPr>
        <w:t>web</w:t>
      </w:r>
      <w:proofErr w:type="spellEnd"/>
      <w:r w:rsidRPr="008D50E3">
        <w:rPr>
          <w:rFonts w:asciiTheme="minorHAnsi" w:hAnsiTheme="minorHAnsi" w:cstheme="minorHAnsi"/>
          <w:b/>
          <w:sz w:val="24"/>
          <w:szCs w:val="24"/>
          <w:lang w:bidi="uk-UA"/>
        </w:rPr>
        <w:t xml:space="preserve">-сторінки в </w:t>
      </w:r>
      <w:proofErr w:type="spellStart"/>
      <w:r w:rsidRPr="008D50E3">
        <w:rPr>
          <w:rFonts w:asciiTheme="minorHAnsi" w:hAnsiTheme="minorHAnsi" w:cstheme="minorHAnsi"/>
          <w:b/>
          <w:sz w:val="24"/>
          <w:szCs w:val="24"/>
          <w:lang w:bidi="uk-UA"/>
        </w:rPr>
        <w:t>Internet</w:t>
      </w:r>
      <w:proofErr w:type="spellEnd"/>
      <w:r w:rsidRPr="008D50E3">
        <w:rPr>
          <w:rFonts w:asciiTheme="minorHAnsi" w:hAnsiTheme="minorHAnsi" w:cstheme="minorHAnsi"/>
          <w:b/>
          <w:sz w:val="24"/>
          <w:szCs w:val="24"/>
          <w:lang w:bidi="uk-UA"/>
        </w:rPr>
        <w:t>):</w:t>
      </w:r>
    </w:p>
    <w:p w:rsidR="008C0B6C" w:rsidRPr="008D50E3" w:rsidRDefault="008C0B6C" w:rsidP="008C0B6C">
      <w:pPr>
        <w:pStyle w:val="a5"/>
        <w:ind w:left="1065" w:hanging="639"/>
        <w:rPr>
          <w:rFonts w:asciiTheme="minorHAnsi" w:hAnsiTheme="minorHAnsi" w:cstheme="minorHAnsi"/>
          <w:b/>
          <w:sz w:val="24"/>
          <w:szCs w:val="24"/>
          <w:lang w:bidi="uk-UA"/>
        </w:rPr>
      </w:pPr>
    </w:p>
    <w:p w:rsidR="008627DF" w:rsidRPr="008D50E3" w:rsidRDefault="008627DF" w:rsidP="008627DF">
      <w:pPr>
        <w:numPr>
          <w:ilvl w:val="0"/>
          <w:numId w:val="10"/>
        </w:numPr>
        <w:shd w:val="clear" w:color="auto" w:fill="FFFFFF"/>
        <w:contextualSpacing/>
        <w:jc w:val="both"/>
        <w:rPr>
          <w:rFonts w:asciiTheme="minorHAnsi" w:hAnsiTheme="minorHAnsi" w:cstheme="minorHAnsi"/>
        </w:rPr>
      </w:pPr>
      <w:proofErr w:type="spellStart"/>
      <w:r w:rsidRPr="008D50E3">
        <w:rPr>
          <w:rFonts w:asciiTheme="minorHAnsi" w:hAnsiTheme="minorHAnsi" w:cstheme="minorHAnsi"/>
        </w:rPr>
        <w:t>http</w:t>
      </w:r>
      <w:proofErr w:type="spellEnd"/>
      <w:r w:rsidRPr="008D50E3">
        <w:rPr>
          <w:rFonts w:asciiTheme="minorHAnsi" w:hAnsiTheme="minorHAnsi" w:cstheme="minorHAnsi"/>
          <w:lang w:val="uk-UA"/>
        </w:rPr>
        <w:t>://</w:t>
      </w:r>
      <w:proofErr w:type="spellStart"/>
      <w:r w:rsidRPr="008D50E3">
        <w:rPr>
          <w:rFonts w:asciiTheme="minorHAnsi" w:hAnsiTheme="minorHAnsi" w:cstheme="minorHAnsi"/>
        </w:rPr>
        <w:t>pidruchniki</w:t>
      </w:r>
      <w:proofErr w:type="spellEnd"/>
      <w:r w:rsidRPr="008D50E3">
        <w:rPr>
          <w:rFonts w:asciiTheme="minorHAnsi" w:hAnsiTheme="minorHAnsi" w:cstheme="minorHAnsi"/>
          <w:lang w:val="uk-UA"/>
        </w:rPr>
        <w:t>.</w:t>
      </w:r>
      <w:proofErr w:type="spellStart"/>
      <w:r w:rsidRPr="008D50E3">
        <w:rPr>
          <w:rFonts w:asciiTheme="minorHAnsi" w:hAnsiTheme="minorHAnsi" w:cstheme="minorHAnsi"/>
        </w:rPr>
        <w:t>com</w:t>
      </w:r>
      <w:proofErr w:type="spellEnd"/>
      <w:r w:rsidRPr="008D50E3">
        <w:rPr>
          <w:rFonts w:asciiTheme="minorHAnsi" w:hAnsiTheme="minorHAnsi" w:cstheme="minorHAnsi"/>
          <w:lang w:val="uk-UA"/>
        </w:rPr>
        <w:t>/</w:t>
      </w:r>
      <w:proofErr w:type="spellStart"/>
      <w:r w:rsidRPr="008D50E3">
        <w:rPr>
          <w:rFonts w:asciiTheme="minorHAnsi" w:hAnsiTheme="minorHAnsi" w:cstheme="minorHAnsi"/>
        </w:rPr>
        <w:t>pedagogika</w:t>
      </w:r>
      <w:proofErr w:type="spellEnd"/>
      <w:r w:rsidRPr="008D50E3">
        <w:rPr>
          <w:rFonts w:asciiTheme="minorHAnsi" w:hAnsiTheme="minorHAnsi" w:cstheme="minorHAnsi"/>
          <w:lang w:val="uk-UA"/>
        </w:rPr>
        <w:t xml:space="preserve">/ </w:t>
      </w:r>
      <w:proofErr w:type="gramStart"/>
      <w:r w:rsidRPr="008D50E3">
        <w:rPr>
          <w:rFonts w:asciiTheme="minorHAnsi" w:hAnsiTheme="minorHAnsi" w:cstheme="minorHAnsi"/>
          <w:lang w:val="uk-UA"/>
        </w:rPr>
        <w:t>П</w:t>
      </w:r>
      <w:proofErr w:type="gramEnd"/>
      <w:r w:rsidRPr="008D50E3">
        <w:rPr>
          <w:rFonts w:asciiTheme="minorHAnsi" w:hAnsiTheme="minorHAnsi" w:cstheme="minorHAnsi"/>
          <w:lang w:val="uk-UA"/>
        </w:rPr>
        <w:t>ідручники з педагогіки он-лайн</w:t>
      </w:r>
    </w:p>
    <w:p w:rsidR="008627DF" w:rsidRPr="008D50E3" w:rsidRDefault="008627DF" w:rsidP="008627DF">
      <w:pPr>
        <w:numPr>
          <w:ilvl w:val="0"/>
          <w:numId w:val="10"/>
        </w:numPr>
        <w:shd w:val="clear" w:color="auto" w:fill="FFFFFF"/>
        <w:contextualSpacing/>
        <w:jc w:val="both"/>
        <w:rPr>
          <w:rFonts w:asciiTheme="minorHAnsi" w:hAnsiTheme="minorHAnsi" w:cstheme="minorHAnsi"/>
        </w:rPr>
      </w:pPr>
      <w:r w:rsidRPr="008D50E3">
        <w:rPr>
          <w:rFonts w:asciiTheme="minorHAnsi" w:hAnsiTheme="minorHAnsi" w:cstheme="minorHAnsi"/>
        </w:rPr>
        <w:t xml:space="preserve">http://studentam.kiev.ua/content/category/3/9 4/103/ </w:t>
      </w:r>
      <w:proofErr w:type="spellStart"/>
      <w:r w:rsidRPr="008D50E3">
        <w:rPr>
          <w:rFonts w:asciiTheme="minorHAnsi" w:hAnsiTheme="minorHAnsi" w:cstheme="minorHAnsi"/>
        </w:rPr>
        <w:t>Підручники</w:t>
      </w:r>
      <w:proofErr w:type="spellEnd"/>
      <w:r w:rsidRPr="008D50E3">
        <w:rPr>
          <w:rFonts w:asciiTheme="minorHAnsi" w:hAnsiTheme="minorHAnsi" w:cstheme="minorHAnsi"/>
        </w:rPr>
        <w:t xml:space="preserve"> з </w:t>
      </w:r>
      <w:proofErr w:type="spellStart"/>
      <w:r w:rsidRPr="008D50E3">
        <w:rPr>
          <w:rFonts w:asciiTheme="minorHAnsi" w:hAnsiTheme="minorHAnsi" w:cstheme="minorHAnsi"/>
        </w:rPr>
        <w:t>педагогіки</w:t>
      </w:r>
      <w:proofErr w:type="spellEnd"/>
      <w:r w:rsidRPr="008D50E3">
        <w:rPr>
          <w:rFonts w:asciiTheme="minorHAnsi" w:hAnsiTheme="minorHAnsi" w:cstheme="minorHAnsi"/>
        </w:rPr>
        <w:t>.</w:t>
      </w:r>
    </w:p>
    <w:p w:rsidR="008627DF" w:rsidRPr="008D50E3" w:rsidRDefault="008627DF" w:rsidP="008627DF">
      <w:pPr>
        <w:numPr>
          <w:ilvl w:val="0"/>
          <w:numId w:val="10"/>
        </w:numPr>
        <w:shd w:val="clear" w:color="auto" w:fill="FFFFFF"/>
        <w:contextualSpacing/>
        <w:jc w:val="both"/>
        <w:rPr>
          <w:rFonts w:asciiTheme="minorHAnsi" w:hAnsiTheme="minorHAnsi" w:cstheme="minorHAnsi"/>
        </w:rPr>
      </w:pPr>
      <w:r w:rsidRPr="008D50E3">
        <w:rPr>
          <w:rFonts w:asciiTheme="minorHAnsi" w:hAnsiTheme="minorHAnsi" w:cstheme="minorHAnsi"/>
        </w:rPr>
        <w:t xml:space="preserve">http://www.metodkabinet.eu/bibliopedagog.ht </w:t>
      </w:r>
      <w:proofErr w:type="spellStart"/>
      <w:r w:rsidRPr="008D50E3">
        <w:rPr>
          <w:rFonts w:asciiTheme="minorHAnsi" w:hAnsiTheme="minorHAnsi" w:cstheme="minorHAnsi"/>
        </w:rPr>
        <w:t>ml</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Педагогічна</w:t>
      </w:r>
      <w:proofErr w:type="spellEnd"/>
      <w:r w:rsidRPr="008D50E3">
        <w:rPr>
          <w:rFonts w:asciiTheme="minorHAnsi" w:hAnsiTheme="minorHAnsi" w:cstheme="minorHAnsi"/>
        </w:rPr>
        <w:t xml:space="preserve"> </w:t>
      </w:r>
      <w:proofErr w:type="spellStart"/>
      <w:r w:rsidRPr="008D50E3">
        <w:rPr>
          <w:rFonts w:asciiTheme="minorHAnsi" w:hAnsiTheme="minorHAnsi" w:cstheme="minorHAnsi"/>
        </w:rPr>
        <w:t>бібліотека</w:t>
      </w:r>
      <w:proofErr w:type="spellEnd"/>
      <w:r w:rsidRPr="008D50E3">
        <w:rPr>
          <w:rFonts w:asciiTheme="minorHAnsi" w:hAnsiTheme="minorHAnsi" w:cstheme="minorHAnsi"/>
        </w:rPr>
        <w:t>”.</w:t>
      </w:r>
    </w:p>
    <w:p w:rsidR="008627DF" w:rsidRPr="008D50E3" w:rsidRDefault="008627DF" w:rsidP="008627DF">
      <w:pPr>
        <w:numPr>
          <w:ilvl w:val="0"/>
          <w:numId w:val="10"/>
        </w:numPr>
        <w:shd w:val="clear" w:color="auto" w:fill="FFFFFF"/>
        <w:contextualSpacing/>
        <w:jc w:val="both"/>
        <w:rPr>
          <w:rFonts w:asciiTheme="minorHAnsi" w:hAnsiTheme="minorHAnsi" w:cstheme="minorHAnsi"/>
        </w:rPr>
      </w:pPr>
      <w:r w:rsidRPr="008D50E3">
        <w:rPr>
          <w:rFonts w:asciiTheme="minorHAnsi" w:hAnsiTheme="minorHAnsi" w:cstheme="minorHAnsi"/>
        </w:rPr>
        <w:t xml:space="preserve"> http://www.5port.ru/pedagogics/ Книги з </w:t>
      </w:r>
      <w:proofErr w:type="spellStart"/>
      <w:r w:rsidRPr="008D50E3">
        <w:rPr>
          <w:rFonts w:asciiTheme="minorHAnsi" w:hAnsiTheme="minorHAnsi" w:cstheme="minorHAnsi"/>
        </w:rPr>
        <w:t>педагогіки</w:t>
      </w:r>
      <w:proofErr w:type="spellEnd"/>
    </w:p>
    <w:p w:rsidR="008627DF" w:rsidRPr="00932830" w:rsidRDefault="008627DF" w:rsidP="008627DF">
      <w:pPr>
        <w:numPr>
          <w:ilvl w:val="0"/>
          <w:numId w:val="10"/>
        </w:numPr>
        <w:shd w:val="clear" w:color="auto" w:fill="FFFFFF"/>
        <w:contextualSpacing/>
        <w:jc w:val="both"/>
        <w:rPr>
          <w:rStyle w:val="apple-style-span"/>
          <w:rFonts w:asciiTheme="minorHAnsi" w:hAnsiTheme="minorHAnsi" w:cstheme="minorHAnsi"/>
        </w:rPr>
      </w:pPr>
      <w:r w:rsidRPr="008D50E3">
        <w:rPr>
          <w:rFonts w:asciiTheme="minorHAnsi" w:hAnsiTheme="minorHAnsi" w:cstheme="minorHAnsi"/>
          <w:lang w:val="uk-UA"/>
        </w:rPr>
        <w:t xml:space="preserve">Закон України «Про вищу освіту» (від 01.07.2014 № 1556-VII): </w:t>
      </w:r>
      <w:proofErr w:type="spellStart"/>
      <w:r w:rsidRPr="008D50E3">
        <w:rPr>
          <w:rFonts w:asciiTheme="minorHAnsi" w:hAnsiTheme="minorHAnsi" w:cstheme="minorHAnsi"/>
          <w:lang w:val="uk-UA"/>
        </w:rPr>
        <w:t>офіц</w:t>
      </w:r>
      <w:proofErr w:type="spellEnd"/>
      <w:r w:rsidRPr="008D50E3">
        <w:rPr>
          <w:rFonts w:asciiTheme="minorHAnsi" w:hAnsiTheme="minorHAnsi" w:cstheme="minorHAnsi"/>
          <w:lang w:val="uk-UA"/>
        </w:rPr>
        <w:t xml:space="preserve">. текст. </w:t>
      </w:r>
      <w:r w:rsidRPr="008D50E3">
        <w:rPr>
          <w:rFonts w:asciiTheme="minorHAnsi" w:hAnsiTheme="minorHAnsi" w:cstheme="minorHAnsi"/>
        </w:rPr>
        <w:t>[</w:t>
      </w:r>
      <w:r w:rsidRPr="008D50E3">
        <w:rPr>
          <w:rFonts w:asciiTheme="minorHAnsi" w:hAnsiTheme="minorHAnsi" w:cstheme="minorHAnsi"/>
          <w:lang w:val="uk-UA"/>
        </w:rPr>
        <w:t>Електронний ресурс</w:t>
      </w:r>
      <w:r w:rsidRPr="008D50E3">
        <w:rPr>
          <w:rFonts w:asciiTheme="minorHAnsi" w:hAnsiTheme="minorHAnsi" w:cstheme="minorHAnsi"/>
        </w:rPr>
        <w:t>]</w:t>
      </w:r>
      <w:r w:rsidRPr="008D50E3">
        <w:rPr>
          <w:rFonts w:asciiTheme="minorHAnsi" w:hAnsiTheme="minorHAnsi" w:cstheme="minorHAnsi"/>
          <w:lang w:val="uk-UA"/>
        </w:rPr>
        <w:t xml:space="preserve"> / Верховна Рада України – 2014. – Режим доступу: </w:t>
      </w:r>
      <w:hyperlink r:id="rId7" w:history="1">
        <w:r w:rsidRPr="00932830">
          <w:rPr>
            <w:rStyle w:val="a8"/>
            <w:rFonts w:asciiTheme="minorHAnsi" w:hAnsiTheme="minorHAnsi" w:cstheme="minorHAnsi"/>
            <w:color w:val="auto"/>
          </w:rPr>
          <w:t>http://zakon4.rada.gov.ua/laws/show/1556-18</w:t>
        </w:r>
      </w:hyperlink>
      <w:r w:rsidRPr="00932830">
        <w:rPr>
          <w:rFonts w:asciiTheme="minorHAnsi" w:hAnsiTheme="minorHAnsi" w:cstheme="minorHAnsi"/>
          <w:lang w:val="uk-UA"/>
        </w:rPr>
        <w:t>.</w:t>
      </w:r>
    </w:p>
    <w:p w:rsidR="008627DF" w:rsidRPr="00932830" w:rsidRDefault="008627DF" w:rsidP="008627DF">
      <w:pPr>
        <w:numPr>
          <w:ilvl w:val="0"/>
          <w:numId w:val="10"/>
        </w:numPr>
        <w:shd w:val="clear" w:color="auto" w:fill="FFFFFF"/>
        <w:contextualSpacing/>
        <w:jc w:val="both"/>
        <w:rPr>
          <w:rFonts w:asciiTheme="minorHAnsi" w:hAnsiTheme="minorHAnsi" w:cstheme="minorHAnsi"/>
        </w:rPr>
      </w:pPr>
      <w:r w:rsidRPr="00932830">
        <w:rPr>
          <w:rFonts w:asciiTheme="minorHAnsi" w:hAnsiTheme="minorHAnsi" w:cstheme="minorHAnsi"/>
        </w:rPr>
        <w:t xml:space="preserve">Закон </w:t>
      </w:r>
      <w:proofErr w:type="spellStart"/>
      <w:r w:rsidRPr="00932830">
        <w:rPr>
          <w:rFonts w:asciiTheme="minorHAnsi" w:hAnsiTheme="minorHAnsi" w:cstheme="minorHAnsi"/>
        </w:rPr>
        <w:t>України</w:t>
      </w:r>
      <w:proofErr w:type="spellEnd"/>
      <w:r w:rsidRPr="00932830">
        <w:rPr>
          <w:rFonts w:asciiTheme="minorHAnsi" w:hAnsiTheme="minorHAnsi" w:cstheme="minorHAnsi"/>
        </w:rPr>
        <w:t xml:space="preserve"> «Про </w:t>
      </w:r>
      <w:proofErr w:type="spellStart"/>
      <w:r w:rsidRPr="00932830">
        <w:rPr>
          <w:rFonts w:asciiTheme="minorHAnsi" w:hAnsiTheme="minorHAnsi" w:cstheme="minorHAnsi"/>
        </w:rPr>
        <w:t>освіту</w:t>
      </w:r>
      <w:proofErr w:type="spellEnd"/>
      <w:r w:rsidRPr="00932830">
        <w:rPr>
          <w:rFonts w:asciiTheme="minorHAnsi" w:hAnsiTheme="minorHAnsi" w:cstheme="minorHAnsi"/>
        </w:rPr>
        <w:t>» [</w:t>
      </w:r>
      <w:proofErr w:type="spellStart"/>
      <w:r w:rsidRPr="00932830">
        <w:rPr>
          <w:rFonts w:asciiTheme="minorHAnsi" w:hAnsiTheme="minorHAnsi" w:cstheme="minorHAnsi"/>
        </w:rPr>
        <w:t>Електронний</w:t>
      </w:r>
      <w:proofErr w:type="spellEnd"/>
      <w:r w:rsidRPr="00932830">
        <w:rPr>
          <w:rFonts w:asciiTheme="minorHAnsi" w:hAnsiTheme="minorHAnsi" w:cstheme="minorHAnsi"/>
        </w:rPr>
        <w:t xml:space="preserve"> ресурс] / </w:t>
      </w:r>
      <w:proofErr w:type="spellStart"/>
      <w:r w:rsidRPr="00932830">
        <w:rPr>
          <w:rFonts w:asciiTheme="minorHAnsi" w:hAnsiTheme="minorHAnsi" w:cstheme="minorHAnsi"/>
        </w:rPr>
        <w:t>Верховна</w:t>
      </w:r>
      <w:proofErr w:type="spellEnd"/>
      <w:r w:rsidRPr="00932830">
        <w:rPr>
          <w:rFonts w:asciiTheme="minorHAnsi" w:hAnsiTheme="minorHAnsi" w:cstheme="minorHAnsi"/>
        </w:rPr>
        <w:t xml:space="preserve"> Рада </w:t>
      </w:r>
      <w:proofErr w:type="spellStart"/>
      <w:r w:rsidRPr="00932830">
        <w:rPr>
          <w:rFonts w:asciiTheme="minorHAnsi" w:hAnsiTheme="minorHAnsi" w:cstheme="minorHAnsi"/>
        </w:rPr>
        <w:t>України</w:t>
      </w:r>
      <w:proofErr w:type="spellEnd"/>
      <w:r w:rsidRPr="00932830">
        <w:rPr>
          <w:rFonts w:asciiTheme="minorHAnsi" w:hAnsiTheme="minorHAnsi" w:cstheme="minorHAnsi"/>
        </w:rPr>
        <w:t xml:space="preserve">. – Режим доступу: </w:t>
      </w:r>
      <w:hyperlink r:id="rId8" w:history="1">
        <w:r w:rsidRPr="00932830">
          <w:rPr>
            <w:rFonts w:asciiTheme="minorHAnsi" w:hAnsiTheme="minorHAnsi" w:cstheme="minorHAnsi"/>
          </w:rPr>
          <w:t>http://zakon0.rada.gov.ua/laws/show/2145-19</w:t>
        </w:r>
      </w:hyperlink>
      <w:r w:rsidRPr="00932830">
        <w:rPr>
          <w:rFonts w:asciiTheme="minorHAnsi" w:hAnsiTheme="minorHAnsi" w:cstheme="minorHAnsi"/>
          <w:lang w:val="uk-UA"/>
        </w:rPr>
        <w:t>.</w:t>
      </w:r>
    </w:p>
    <w:p w:rsidR="008627DF" w:rsidRPr="00932830" w:rsidRDefault="008627DF" w:rsidP="008627DF">
      <w:pPr>
        <w:numPr>
          <w:ilvl w:val="0"/>
          <w:numId w:val="10"/>
        </w:numPr>
        <w:shd w:val="clear" w:color="auto" w:fill="FFFFFF"/>
        <w:contextualSpacing/>
        <w:jc w:val="both"/>
        <w:rPr>
          <w:rStyle w:val="rvts23"/>
          <w:rFonts w:asciiTheme="minorHAnsi" w:hAnsiTheme="minorHAnsi" w:cstheme="minorHAnsi"/>
          <w:lang w:val="uk-UA"/>
        </w:rPr>
      </w:pPr>
      <w:proofErr w:type="spellStart"/>
      <w:r w:rsidRPr="00932830">
        <w:rPr>
          <w:rStyle w:val="rvts23"/>
          <w:rFonts w:asciiTheme="minorHAnsi" w:hAnsiTheme="minorHAnsi" w:cstheme="minorHAnsi"/>
          <w:bCs/>
        </w:rPr>
        <w:t>Концепції</w:t>
      </w:r>
      <w:proofErr w:type="spellEnd"/>
      <w:r w:rsidRPr="00932830">
        <w:rPr>
          <w:rStyle w:val="rvts23"/>
          <w:rFonts w:asciiTheme="minorHAnsi" w:hAnsiTheme="minorHAnsi" w:cstheme="minorHAnsi"/>
          <w:bCs/>
        </w:rPr>
        <w:t xml:space="preserve"> </w:t>
      </w:r>
      <w:proofErr w:type="spellStart"/>
      <w:r w:rsidRPr="00932830">
        <w:rPr>
          <w:rStyle w:val="rvts23"/>
          <w:rFonts w:asciiTheme="minorHAnsi" w:hAnsiTheme="minorHAnsi" w:cstheme="minorHAnsi"/>
          <w:bCs/>
        </w:rPr>
        <w:t>національно-патріотичного</w:t>
      </w:r>
      <w:proofErr w:type="spellEnd"/>
      <w:r w:rsidRPr="00932830">
        <w:rPr>
          <w:rStyle w:val="rvts23"/>
          <w:rFonts w:asciiTheme="minorHAnsi" w:hAnsiTheme="minorHAnsi" w:cstheme="minorHAnsi"/>
          <w:bCs/>
        </w:rPr>
        <w:t xml:space="preserve"> </w:t>
      </w:r>
      <w:proofErr w:type="spellStart"/>
      <w:r w:rsidRPr="00932830">
        <w:rPr>
          <w:rStyle w:val="rvts23"/>
          <w:rFonts w:asciiTheme="minorHAnsi" w:hAnsiTheme="minorHAnsi" w:cstheme="minorHAnsi"/>
          <w:bCs/>
        </w:rPr>
        <w:t>виховання</w:t>
      </w:r>
      <w:proofErr w:type="spellEnd"/>
      <w:r w:rsidRPr="00932830">
        <w:rPr>
          <w:rStyle w:val="rvts23"/>
          <w:rFonts w:asciiTheme="minorHAnsi" w:hAnsiTheme="minorHAnsi" w:cstheme="minorHAnsi"/>
          <w:bCs/>
        </w:rPr>
        <w:t xml:space="preserve"> </w:t>
      </w:r>
      <w:proofErr w:type="spellStart"/>
      <w:r w:rsidRPr="00932830">
        <w:rPr>
          <w:rStyle w:val="rvts23"/>
          <w:rFonts w:asciiTheme="minorHAnsi" w:hAnsiTheme="minorHAnsi" w:cstheme="minorHAnsi"/>
          <w:bCs/>
        </w:rPr>
        <w:t>дітей</w:t>
      </w:r>
      <w:proofErr w:type="spellEnd"/>
      <w:r w:rsidRPr="00932830">
        <w:rPr>
          <w:rStyle w:val="rvts23"/>
          <w:rFonts w:asciiTheme="minorHAnsi" w:hAnsiTheme="minorHAnsi" w:cstheme="minorHAnsi"/>
          <w:bCs/>
        </w:rPr>
        <w:t xml:space="preserve"> і </w:t>
      </w:r>
      <w:proofErr w:type="spellStart"/>
      <w:r w:rsidRPr="00932830">
        <w:rPr>
          <w:rStyle w:val="rvts23"/>
          <w:rFonts w:asciiTheme="minorHAnsi" w:hAnsiTheme="minorHAnsi" w:cstheme="minorHAnsi"/>
          <w:bCs/>
        </w:rPr>
        <w:t>молоді</w:t>
      </w:r>
      <w:proofErr w:type="spellEnd"/>
      <w:r w:rsidRPr="00932830">
        <w:rPr>
          <w:rStyle w:val="rvts23"/>
          <w:rFonts w:asciiTheme="minorHAnsi" w:hAnsiTheme="minorHAnsi" w:cstheme="minorHAnsi"/>
          <w:bCs/>
          <w:lang w:val="uk-UA"/>
        </w:rPr>
        <w:t xml:space="preserve"> [Електронний ресурс] / Верховна Рада України. – Режим доступу: </w:t>
      </w:r>
      <w:hyperlink r:id="rId9" w:history="1">
        <w:r w:rsidRPr="00932830">
          <w:rPr>
            <w:rStyle w:val="a8"/>
            <w:rFonts w:asciiTheme="minorHAnsi" w:hAnsiTheme="minorHAnsi" w:cstheme="minorHAnsi"/>
            <w:bCs/>
            <w:color w:val="auto"/>
            <w:lang w:val="uk-UA"/>
          </w:rPr>
          <w:t>https://zakon.rada.gov.ua/rada/show/v0641729-15</w:t>
        </w:r>
      </w:hyperlink>
      <w:r w:rsidRPr="00932830">
        <w:rPr>
          <w:rStyle w:val="rvts23"/>
          <w:rFonts w:asciiTheme="minorHAnsi" w:hAnsiTheme="minorHAnsi" w:cstheme="minorHAnsi"/>
          <w:bCs/>
          <w:lang w:val="uk-UA"/>
        </w:rPr>
        <w:t>.</w:t>
      </w:r>
    </w:p>
    <w:p w:rsidR="008627DF" w:rsidRPr="00932830" w:rsidRDefault="00234981" w:rsidP="008627DF">
      <w:pPr>
        <w:numPr>
          <w:ilvl w:val="0"/>
          <w:numId w:val="10"/>
        </w:numPr>
        <w:shd w:val="clear" w:color="auto" w:fill="FFFFFF"/>
        <w:contextualSpacing/>
        <w:jc w:val="both"/>
        <w:rPr>
          <w:rFonts w:asciiTheme="minorHAnsi" w:hAnsiTheme="minorHAnsi" w:cstheme="minorHAnsi"/>
          <w:lang w:val="uk-UA"/>
        </w:rPr>
      </w:pPr>
      <w:hyperlink r:id="rId10" w:history="1">
        <w:r w:rsidR="008627DF" w:rsidRPr="00932830">
          <w:rPr>
            <w:rStyle w:val="a8"/>
            <w:rFonts w:asciiTheme="minorHAnsi" w:hAnsiTheme="minorHAnsi" w:cstheme="minorHAnsi"/>
            <w:color w:val="auto"/>
          </w:rPr>
          <w:t>https</w:t>
        </w:r>
        <w:r w:rsidR="008627DF" w:rsidRPr="00932830">
          <w:rPr>
            <w:rStyle w:val="a8"/>
            <w:rFonts w:asciiTheme="minorHAnsi" w:hAnsiTheme="minorHAnsi" w:cstheme="minorHAnsi"/>
            <w:color w:val="auto"/>
            <w:lang w:val="uk-UA"/>
          </w:rPr>
          <w:t>://</w:t>
        </w:r>
        <w:r w:rsidR="008627DF" w:rsidRPr="00932830">
          <w:rPr>
            <w:rStyle w:val="a8"/>
            <w:rFonts w:asciiTheme="minorHAnsi" w:hAnsiTheme="minorHAnsi" w:cstheme="minorHAnsi"/>
            <w:color w:val="auto"/>
          </w:rPr>
          <w:t>zakon</w:t>
        </w:r>
        <w:r w:rsidR="008627DF" w:rsidRPr="00932830">
          <w:rPr>
            <w:rStyle w:val="a8"/>
            <w:rFonts w:asciiTheme="minorHAnsi" w:hAnsiTheme="minorHAnsi" w:cstheme="minorHAnsi"/>
            <w:color w:val="auto"/>
            <w:lang w:val="uk-UA"/>
          </w:rPr>
          <w:t>.</w:t>
        </w:r>
        <w:r w:rsidR="008627DF" w:rsidRPr="00932830">
          <w:rPr>
            <w:rStyle w:val="a8"/>
            <w:rFonts w:asciiTheme="minorHAnsi" w:hAnsiTheme="minorHAnsi" w:cstheme="minorHAnsi"/>
            <w:color w:val="auto"/>
          </w:rPr>
          <w:t>rada</w:t>
        </w:r>
        <w:r w:rsidR="008627DF" w:rsidRPr="00932830">
          <w:rPr>
            <w:rStyle w:val="a8"/>
            <w:rFonts w:asciiTheme="minorHAnsi" w:hAnsiTheme="minorHAnsi" w:cstheme="minorHAnsi"/>
            <w:color w:val="auto"/>
            <w:lang w:val="uk-UA"/>
          </w:rPr>
          <w:t>.</w:t>
        </w:r>
        <w:r w:rsidR="008627DF" w:rsidRPr="00932830">
          <w:rPr>
            <w:rStyle w:val="a8"/>
            <w:rFonts w:asciiTheme="minorHAnsi" w:hAnsiTheme="minorHAnsi" w:cstheme="minorHAnsi"/>
            <w:color w:val="auto"/>
          </w:rPr>
          <w:t>gov</w:t>
        </w:r>
        <w:r w:rsidR="008627DF" w:rsidRPr="00932830">
          <w:rPr>
            <w:rStyle w:val="a8"/>
            <w:rFonts w:asciiTheme="minorHAnsi" w:hAnsiTheme="minorHAnsi" w:cstheme="minorHAnsi"/>
            <w:color w:val="auto"/>
            <w:lang w:val="uk-UA"/>
          </w:rPr>
          <w:t>.</w:t>
        </w:r>
        <w:r w:rsidR="008627DF" w:rsidRPr="00932830">
          <w:rPr>
            <w:rStyle w:val="a8"/>
            <w:rFonts w:asciiTheme="minorHAnsi" w:hAnsiTheme="minorHAnsi" w:cstheme="minorHAnsi"/>
            <w:color w:val="auto"/>
          </w:rPr>
          <w:t>ua</w:t>
        </w:r>
        <w:r w:rsidR="008627DF" w:rsidRPr="00932830">
          <w:rPr>
            <w:rStyle w:val="a8"/>
            <w:rFonts w:asciiTheme="minorHAnsi" w:hAnsiTheme="minorHAnsi" w:cstheme="minorHAnsi"/>
            <w:color w:val="auto"/>
            <w:lang w:val="uk-UA"/>
          </w:rPr>
          <w:t>/</w:t>
        </w:r>
        <w:r w:rsidR="008627DF" w:rsidRPr="00932830">
          <w:rPr>
            <w:rStyle w:val="a8"/>
            <w:rFonts w:asciiTheme="minorHAnsi" w:hAnsiTheme="minorHAnsi" w:cstheme="minorHAnsi"/>
            <w:color w:val="auto"/>
          </w:rPr>
          <w:t>laws</w:t>
        </w:r>
        <w:r w:rsidR="008627DF" w:rsidRPr="00932830">
          <w:rPr>
            <w:rStyle w:val="a8"/>
            <w:rFonts w:asciiTheme="minorHAnsi" w:hAnsiTheme="minorHAnsi" w:cstheme="minorHAnsi"/>
            <w:color w:val="auto"/>
            <w:lang w:val="uk-UA"/>
          </w:rPr>
          <w:t>/</w:t>
        </w:r>
        <w:r w:rsidR="008627DF" w:rsidRPr="00932830">
          <w:rPr>
            <w:rStyle w:val="a8"/>
            <w:rFonts w:asciiTheme="minorHAnsi" w:hAnsiTheme="minorHAnsi" w:cstheme="minorHAnsi"/>
            <w:color w:val="auto"/>
          </w:rPr>
          <w:t>show</w:t>
        </w:r>
        <w:r w:rsidR="008627DF" w:rsidRPr="00932830">
          <w:rPr>
            <w:rStyle w:val="a8"/>
            <w:rFonts w:asciiTheme="minorHAnsi" w:hAnsiTheme="minorHAnsi" w:cstheme="minorHAnsi"/>
            <w:color w:val="auto"/>
            <w:lang w:val="uk-UA"/>
          </w:rPr>
          <w:t>/2145-19</w:t>
        </w:r>
      </w:hyperlink>
      <w:r w:rsidR="008627DF" w:rsidRPr="00932830">
        <w:rPr>
          <w:rFonts w:asciiTheme="minorHAnsi" w:hAnsiTheme="minorHAnsi" w:cstheme="minorHAnsi"/>
          <w:lang w:val="uk-UA"/>
        </w:rPr>
        <w:t xml:space="preserve">   Закони України про освіту.</w:t>
      </w:r>
    </w:p>
    <w:p w:rsidR="008C0B6C" w:rsidRPr="00932830" w:rsidRDefault="008C0B6C" w:rsidP="008C0B6C">
      <w:pPr>
        <w:pStyle w:val="a5"/>
        <w:numPr>
          <w:ilvl w:val="0"/>
          <w:numId w:val="10"/>
        </w:numPr>
        <w:spacing w:after="200"/>
        <w:jc w:val="both"/>
        <w:rPr>
          <w:rFonts w:asciiTheme="minorHAnsi" w:hAnsiTheme="minorHAnsi" w:cstheme="minorHAnsi"/>
          <w:sz w:val="24"/>
          <w:szCs w:val="24"/>
          <w:lang w:bidi="uk-UA"/>
        </w:rPr>
      </w:pPr>
      <w:r w:rsidRPr="00932830">
        <w:rPr>
          <w:rFonts w:asciiTheme="minorHAnsi" w:hAnsiTheme="minorHAnsi" w:cstheme="minorHAnsi"/>
          <w:sz w:val="24"/>
          <w:szCs w:val="24"/>
          <w:lang w:bidi="uk-UA"/>
        </w:rPr>
        <w:t>Національна стратегія розвитку освіти в Україні на 2012 – 2021 роки [</w:t>
      </w:r>
      <w:proofErr w:type="spellStart"/>
      <w:r w:rsidRPr="00932830">
        <w:rPr>
          <w:rFonts w:asciiTheme="minorHAnsi" w:hAnsiTheme="minorHAnsi" w:cstheme="minorHAnsi"/>
          <w:sz w:val="24"/>
          <w:szCs w:val="24"/>
          <w:lang w:bidi="uk-UA"/>
        </w:rPr>
        <w:t>Електрон.ресурс</w:t>
      </w:r>
      <w:proofErr w:type="spellEnd"/>
      <w:r w:rsidRPr="00932830">
        <w:rPr>
          <w:rFonts w:asciiTheme="minorHAnsi" w:hAnsiTheme="minorHAnsi" w:cstheme="minorHAnsi"/>
          <w:sz w:val="24"/>
          <w:szCs w:val="24"/>
          <w:lang w:bidi="uk-UA"/>
        </w:rPr>
        <w:t xml:space="preserve">]. – 2012. – Режим доступу: </w:t>
      </w:r>
      <w:hyperlink r:id="rId11" w:history="1">
        <w:r w:rsidRPr="00932830">
          <w:rPr>
            <w:rStyle w:val="a8"/>
            <w:rFonts w:asciiTheme="minorHAnsi" w:hAnsiTheme="minorHAnsi" w:cstheme="minorHAnsi"/>
            <w:color w:val="auto"/>
            <w:sz w:val="24"/>
            <w:szCs w:val="24"/>
            <w:lang w:bidi="uk-UA"/>
          </w:rPr>
          <w:t xml:space="preserve">www.mon.gov.ua/ - </w:t>
        </w:r>
        <w:proofErr w:type="spellStart"/>
        <w:r w:rsidRPr="00932830">
          <w:rPr>
            <w:rStyle w:val="a8"/>
            <w:rFonts w:asciiTheme="minorHAnsi" w:hAnsiTheme="minorHAnsi" w:cstheme="minorHAnsi"/>
            <w:color w:val="auto"/>
            <w:sz w:val="24"/>
            <w:szCs w:val="24"/>
            <w:lang w:bidi="uk-UA"/>
          </w:rPr>
          <w:t>images</w:t>
        </w:r>
        <w:proofErr w:type="spellEnd"/>
        <w:r w:rsidRPr="00932830">
          <w:rPr>
            <w:rStyle w:val="a8"/>
            <w:rFonts w:asciiTheme="minorHAnsi" w:hAnsiTheme="minorHAnsi" w:cstheme="minorHAnsi"/>
            <w:color w:val="auto"/>
            <w:sz w:val="24"/>
            <w:szCs w:val="24"/>
            <w:lang w:bidi="uk-UA"/>
          </w:rPr>
          <w:t>/</w:t>
        </w:r>
        <w:proofErr w:type="spellStart"/>
        <w:r w:rsidRPr="00932830">
          <w:rPr>
            <w:rStyle w:val="a8"/>
            <w:rFonts w:asciiTheme="minorHAnsi" w:hAnsiTheme="minorHAnsi" w:cstheme="minorHAnsi"/>
            <w:color w:val="auto"/>
            <w:sz w:val="24"/>
            <w:szCs w:val="24"/>
            <w:lang w:bidi="uk-UA"/>
          </w:rPr>
          <w:t>files</w:t>
        </w:r>
        <w:proofErr w:type="spellEnd"/>
        <w:r w:rsidRPr="00932830">
          <w:rPr>
            <w:rStyle w:val="a8"/>
            <w:rFonts w:asciiTheme="minorHAnsi" w:hAnsiTheme="minorHAnsi" w:cstheme="minorHAnsi"/>
            <w:color w:val="auto"/>
            <w:sz w:val="24"/>
            <w:szCs w:val="24"/>
            <w:lang w:bidi="uk-UA"/>
          </w:rPr>
          <w:t>/</w:t>
        </w:r>
        <w:proofErr w:type="spellStart"/>
        <w:r w:rsidRPr="00932830">
          <w:rPr>
            <w:rStyle w:val="a8"/>
            <w:rFonts w:asciiTheme="minorHAnsi" w:hAnsiTheme="minorHAnsi" w:cstheme="minorHAnsi"/>
            <w:color w:val="auto"/>
            <w:sz w:val="24"/>
            <w:szCs w:val="24"/>
            <w:lang w:bidi="uk-UA"/>
          </w:rPr>
          <w:t>news</w:t>
        </w:r>
        <w:proofErr w:type="spellEnd"/>
        <w:r w:rsidRPr="00932830">
          <w:rPr>
            <w:rStyle w:val="a8"/>
            <w:rFonts w:asciiTheme="minorHAnsi" w:hAnsiTheme="minorHAnsi" w:cstheme="minorHAnsi"/>
            <w:color w:val="auto"/>
            <w:sz w:val="24"/>
            <w:szCs w:val="24"/>
            <w:lang w:bidi="uk-UA"/>
          </w:rPr>
          <w:t>/12/05/4455/</w:t>
        </w:r>
        <w:proofErr w:type="spellStart"/>
        <w:r w:rsidRPr="00932830">
          <w:rPr>
            <w:rStyle w:val="a8"/>
            <w:rFonts w:asciiTheme="minorHAnsi" w:hAnsiTheme="minorHAnsi" w:cstheme="minorHAnsi"/>
            <w:color w:val="auto"/>
            <w:sz w:val="24"/>
            <w:szCs w:val="24"/>
            <w:lang w:bidi="uk-UA"/>
          </w:rPr>
          <w:t>pdf</w:t>
        </w:r>
        <w:proofErr w:type="spellEnd"/>
        <w:r w:rsidRPr="00932830">
          <w:rPr>
            <w:rStyle w:val="a8"/>
            <w:rFonts w:asciiTheme="minorHAnsi" w:hAnsiTheme="minorHAnsi" w:cstheme="minorHAnsi"/>
            <w:color w:val="auto"/>
            <w:sz w:val="24"/>
            <w:szCs w:val="24"/>
            <w:lang w:bidi="uk-UA"/>
          </w:rPr>
          <w:t>.</w:t>
        </w:r>
      </w:hyperlink>
    </w:p>
    <w:p w:rsidR="008C0B6C" w:rsidRPr="008D50E3" w:rsidRDefault="008C0B6C" w:rsidP="008C0B6C">
      <w:pPr>
        <w:pStyle w:val="a5"/>
        <w:numPr>
          <w:ilvl w:val="0"/>
          <w:numId w:val="10"/>
        </w:numPr>
        <w:spacing w:after="200"/>
        <w:jc w:val="both"/>
        <w:rPr>
          <w:rFonts w:asciiTheme="minorHAnsi" w:hAnsiTheme="minorHAnsi" w:cstheme="minorHAnsi"/>
          <w:sz w:val="24"/>
          <w:szCs w:val="24"/>
          <w:lang w:bidi="uk-UA"/>
        </w:rPr>
      </w:pPr>
      <w:r w:rsidRPr="008D50E3">
        <w:rPr>
          <w:rFonts w:asciiTheme="minorHAnsi" w:hAnsiTheme="minorHAnsi" w:cstheme="minorHAnsi"/>
          <w:sz w:val="24"/>
          <w:szCs w:val="24"/>
          <w:lang w:bidi="uk-UA"/>
        </w:rPr>
        <w:t xml:space="preserve">Національна стратегія реформування системи інституційного догляду та виховання дітей на 2017 – 2026 роки [Електронний ресурс] / Режим доступу: </w:t>
      </w:r>
      <w:hyperlink r:id="rId12" w:history="1">
        <w:r w:rsidRPr="008D50E3">
          <w:rPr>
            <w:rStyle w:val="a8"/>
            <w:rFonts w:asciiTheme="minorHAnsi" w:hAnsiTheme="minorHAnsi" w:cstheme="minorHAnsi"/>
            <w:color w:val="auto"/>
            <w:sz w:val="24"/>
            <w:szCs w:val="24"/>
            <w:lang w:bidi="uk-UA"/>
          </w:rPr>
          <w:t xml:space="preserve">https: // docs.google.com/ </w:t>
        </w:r>
        <w:proofErr w:type="spellStart"/>
        <w:r w:rsidRPr="008D50E3">
          <w:rPr>
            <w:rStyle w:val="a8"/>
            <w:rFonts w:asciiTheme="minorHAnsi" w:hAnsiTheme="minorHAnsi" w:cstheme="minorHAnsi"/>
            <w:color w:val="auto"/>
            <w:sz w:val="24"/>
            <w:szCs w:val="24"/>
            <w:lang w:bidi="uk-UA"/>
          </w:rPr>
          <w:t>viewer</w:t>
        </w:r>
        <w:proofErr w:type="spellEnd"/>
        <w:r w:rsidRPr="008D50E3">
          <w:rPr>
            <w:rStyle w:val="a8"/>
            <w:rFonts w:asciiTheme="minorHAnsi" w:hAnsiTheme="minorHAnsi" w:cstheme="minorHAnsi"/>
            <w:color w:val="auto"/>
            <w:sz w:val="24"/>
            <w:szCs w:val="24"/>
            <w:lang w:bidi="uk-UA"/>
          </w:rPr>
          <w:t>?-</w:t>
        </w:r>
        <w:proofErr w:type="spellStart"/>
        <w:r w:rsidRPr="008D50E3">
          <w:rPr>
            <w:rStyle w:val="a8"/>
            <w:rFonts w:asciiTheme="minorHAnsi" w:hAnsiTheme="minorHAnsi" w:cstheme="minorHAnsi"/>
            <w:color w:val="auto"/>
            <w:sz w:val="24"/>
            <w:szCs w:val="24"/>
            <w:lang w:bidi="uk-UA"/>
          </w:rPr>
          <w:t>embedded</w:t>
        </w:r>
        <w:proofErr w:type="spellEnd"/>
        <w:r w:rsidRPr="008D50E3">
          <w:rPr>
            <w:rStyle w:val="a8"/>
            <w:rFonts w:asciiTheme="minorHAnsi" w:hAnsiTheme="minorHAnsi" w:cstheme="minorHAnsi"/>
            <w:color w:val="auto"/>
            <w:sz w:val="24"/>
            <w:szCs w:val="24"/>
            <w:lang w:bidi="uk-UA"/>
          </w:rPr>
          <w:t>=</w:t>
        </w:r>
        <w:proofErr w:type="spellStart"/>
        <w:r w:rsidRPr="008D50E3">
          <w:rPr>
            <w:rStyle w:val="a8"/>
            <w:rFonts w:asciiTheme="minorHAnsi" w:hAnsiTheme="minorHAnsi" w:cstheme="minorHAnsi"/>
            <w:color w:val="auto"/>
            <w:sz w:val="24"/>
            <w:szCs w:val="24"/>
            <w:lang w:bidi="uk-UA"/>
          </w:rPr>
          <w:t>true&amp;url</w:t>
        </w:r>
        <w:proofErr w:type="spellEnd"/>
        <w:r w:rsidRPr="008D50E3">
          <w:rPr>
            <w:rStyle w:val="a8"/>
            <w:rFonts w:asciiTheme="minorHAnsi" w:hAnsiTheme="minorHAnsi" w:cstheme="minorHAnsi"/>
            <w:color w:val="auto"/>
            <w:sz w:val="24"/>
            <w:szCs w:val="24"/>
            <w:lang w:bidi="uk-UA"/>
          </w:rPr>
          <w:t>=http%ЗА%2F%2Fzakon3.rada.gov.ua.</w:t>
        </w:r>
      </w:hyperlink>
    </w:p>
    <w:p w:rsidR="008C0B6C" w:rsidRPr="008D50E3" w:rsidRDefault="008C0B6C" w:rsidP="008C0B6C">
      <w:pPr>
        <w:pStyle w:val="a5"/>
        <w:numPr>
          <w:ilvl w:val="0"/>
          <w:numId w:val="10"/>
        </w:numPr>
        <w:spacing w:after="200"/>
        <w:jc w:val="both"/>
        <w:rPr>
          <w:rFonts w:asciiTheme="minorHAnsi" w:hAnsiTheme="minorHAnsi" w:cstheme="minorHAnsi"/>
          <w:sz w:val="24"/>
          <w:szCs w:val="24"/>
          <w:lang w:bidi="uk-UA"/>
        </w:rPr>
      </w:pPr>
      <w:r w:rsidRPr="008D50E3">
        <w:rPr>
          <w:rFonts w:asciiTheme="minorHAnsi" w:hAnsiTheme="minorHAnsi" w:cstheme="minorHAnsi"/>
          <w:sz w:val="24"/>
          <w:szCs w:val="24"/>
          <w:lang w:bidi="uk-UA"/>
        </w:rPr>
        <w:lastRenderedPageBreak/>
        <w:t xml:space="preserve">Нова українська школа: Концептуальні засади реформування середньої школи (Концепція нової української школи. Документ пройшов громадські обговорення і ухвалений рішенням Колегії МОН від 27.10.2016): </w:t>
      </w:r>
      <w:proofErr w:type="spellStart"/>
      <w:r w:rsidRPr="008D50E3">
        <w:rPr>
          <w:rFonts w:asciiTheme="minorHAnsi" w:hAnsiTheme="minorHAnsi" w:cstheme="minorHAnsi"/>
          <w:sz w:val="24"/>
          <w:szCs w:val="24"/>
          <w:lang w:bidi="uk-UA"/>
        </w:rPr>
        <w:t>Електроний</w:t>
      </w:r>
      <w:proofErr w:type="spellEnd"/>
      <w:r w:rsidRPr="008D50E3">
        <w:rPr>
          <w:rFonts w:asciiTheme="minorHAnsi" w:hAnsiTheme="minorHAnsi" w:cstheme="minorHAnsi"/>
          <w:sz w:val="24"/>
          <w:szCs w:val="24"/>
          <w:lang w:bidi="uk-UA"/>
        </w:rPr>
        <w:t xml:space="preserve"> ресурс. // Режим доступу : </w:t>
      </w:r>
      <w:hyperlink r:id="rId13" w:history="1">
        <w:r w:rsidRPr="008D50E3">
          <w:rPr>
            <w:rStyle w:val="a8"/>
            <w:rFonts w:asciiTheme="minorHAnsi" w:hAnsiTheme="minorHAnsi" w:cstheme="minorHAnsi"/>
            <w:color w:val="auto"/>
            <w:sz w:val="24"/>
            <w:szCs w:val="24"/>
            <w:lang w:bidi="uk-UA"/>
          </w:rPr>
          <w:t xml:space="preserve">konczepcziya.pdf – </w:t>
        </w:r>
        <w:proofErr w:type="spellStart"/>
        <w:r w:rsidRPr="008D50E3">
          <w:rPr>
            <w:rStyle w:val="a8"/>
            <w:rFonts w:asciiTheme="minorHAnsi" w:hAnsiTheme="minorHAnsi" w:cstheme="minorHAnsi"/>
            <w:color w:val="auto"/>
            <w:sz w:val="24"/>
            <w:szCs w:val="24"/>
            <w:lang w:bidi="uk-UA"/>
          </w:rPr>
          <w:t>Foxit</w:t>
        </w:r>
        <w:proofErr w:type="spellEnd"/>
        <w:r w:rsidRPr="008D50E3">
          <w:rPr>
            <w:rStyle w:val="a8"/>
            <w:rFonts w:asciiTheme="minorHAnsi" w:hAnsiTheme="minorHAnsi" w:cstheme="minorHAnsi"/>
            <w:color w:val="auto"/>
            <w:sz w:val="24"/>
            <w:szCs w:val="24"/>
            <w:lang w:bidi="uk-UA"/>
          </w:rPr>
          <w:t xml:space="preserve"> </w:t>
        </w:r>
        <w:proofErr w:type="spellStart"/>
        <w:r w:rsidRPr="008D50E3">
          <w:rPr>
            <w:rStyle w:val="a8"/>
            <w:rFonts w:asciiTheme="minorHAnsi" w:hAnsiTheme="minorHAnsi" w:cstheme="minorHAnsi"/>
            <w:color w:val="auto"/>
            <w:sz w:val="24"/>
            <w:szCs w:val="24"/>
            <w:lang w:bidi="uk-UA"/>
          </w:rPr>
          <w:t>Phantom</w:t>
        </w:r>
        <w:proofErr w:type="spellEnd"/>
        <w:r w:rsidRPr="008D50E3">
          <w:rPr>
            <w:rStyle w:val="a8"/>
            <w:rFonts w:asciiTheme="minorHAnsi" w:hAnsiTheme="minorHAnsi" w:cstheme="minorHAnsi"/>
            <w:color w:val="auto"/>
            <w:sz w:val="24"/>
            <w:szCs w:val="24"/>
            <w:lang w:bidi="uk-UA"/>
          </w:rPr>
          <w:t>.</w:t>
        </w:r>
      </w:hyperlink>
    </w:p>
    <w:p w:rsidR="008C0B6C" w:rsidRPr="008D50E3" w:rsidRDefault="008C0B6C" w:rsidP="008C0B6C">
      <w:pPr>
        <w:pStyle w:val="a5"/>
        <w:numPr>
          <w:ilvl w:val="0"/>
          <w:numId w:val="10"/>
        </w:numPr>
        <w:spacing w:after="200"/>
        <w:jc w:val="both"/>
        <w:rPr>
          <w:rFonts w:asciiTheme="minorHAnsi" w:hAnsiTheme="minorHAnsi" w:cstheme="minorHAnsi"/>
          <w:sz w:val="24"/>
          <w:szCs w:val="24"/>
          <w:lang w:bidi="uk-UA"/>
        </w:rPr>
      </w:pPr>
      <w:r w:rsidRPr="008D50E3">
        <w:rPr>
          <w:rFonts w:asciiTheme="minorHAnsi" w:hAnsiTheme="minorHAnsi" w:cstheme="minorHAnsi"/>
          <w:sz w:val="24"/>
          <w:szCs w:val="24"/>
          <w:lang w:bidi="uk-UA"/>
        </w:rPr>
        <w:t xml:space="preserve">Концепція реалізації державної політики у сфері реформування загальної середньої освіти «Нова українська школа» на період до 2029 року [Електронний ресурс]. – Режим доступу: </w:t>
      </w:r>
      <w:hyperlink r:id="rId14" w:history="1">
        <w:r w:rsidRPr="008D50E3">
          <w:rPr>
            <w:rStyle w:val="a8"/>
            <w:rFonts w:asciiTheme="minorHAnsi" w:hAnsiTheme="minorHAnsi" w:cstheme="minorHAnsi"/>
            <w:color w:val="auto"/>
            <w:sz w:val="24"/>
            <w:szCs w:val="24"/>
            <w:lang w:bidi="uk-UA"/>
          </w:rPr>
          <w:t>http://osvita.ua/legislation/Ser.</w:t>
        </w:r>
      </w:hyperlink>
    </w:p>
    <w:p w:rsidR="008C0B6C" w:rsidRPr="008D50E3" w:rsidRDefault="008C0B6C" w:rsidP="008C0B6C">
      <w:pPr>
        <w:ind w:left="501"/>
        <w:jc w:val="both"/>
        <w:rPr>
          <w:rFonts w:asciiTheme="minorHAnsi" w:hAnsiTheme="minorHAnsi" w:cstheme="minorHAnsi"/>
          <w:lang w:val="uk-UA" w:bidi="uk-UA"/>
        </w:rPr>
      </w:pPr>
    </w:p>
    <w:p w:rsidR="008C0B6C" w:rsidRPr="008D50E3" w:rsidRDefault="008C0B6C" w:rsidP="008C0B6C">
      <w:pPr>
        <w:pStyle w:val="a5"/>
        <w:ind w:left="1065" w:hanging="639"/>
        <w:jc w:val="both"/>
        <w:rPr>
          <w:rFonts w:asciiTheme="minorHAnsi" w:hAnsiTheme="minorHAnsi" w:cstheme="minorHAnsi"/>
          <w:sz w:val="24"/>
          <w:szCs w:val="24"/>
        </w:rPr>
      </w:pPr>
    </w:p>
    <w:p w:rsidR="007A2D2B" w:rsidRPr="008D50E3" w:rsidRDefault="007A2D2B" w:rsidP="00842F2D">
      <w:pPr>
        <w:spacing w:after="120"/>
        <w:rPr>
          <w:rFonts w:asciiTheme="minorHAnsi" w:hAnsiTheme="minorHAnsi" w:cstheme="minorHAnsi"/>
          <w:b/>
          <w:lang w:val="uk-UA"/>
        </w:rPr>
      </w:pPr>
      <w:r w:rsidRPr="008D50E3">
        <w:rPr>
          <w:rFonts w:asciiTheme="minorHAnsi" w:hAnsiTheme="minorHAnsi" w:cstheme="minorHAnsi"/>
          <w:b/>
          <w:lang w:val="uk-UA"/>
        </w:rPr>
        <w:br w:type="page"/>
      </w:r>
    </w:p>
    <w:p w:rsidR="00D62C03" w:rsidRPr="008D50E3" w:rsidRDefault="00D62C03" w:rsidP="0023028B">
      <w:pPr>
        <w:jc w:val="center"/>
        <w:rPr>
          <w:rFonts w:asciiTheme="minorHAnsi" w:hAnsiTheme="minorHAnsi" w:cstheme="minorHAnsi"/>
          <w:b/>
          <w:lang w:val="uk-UA"/>
        </w:rPr>
      </w:pPr>
    </w:p>
    <w:sectPr w:rsidR="00D62C03" w:rsidRPr="008D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923"/>
    <w:multiLevelType w:val="hybridMultilevel"/>
    <w:tmpl w:val="00F2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F54C3"/>
    <w:multiLevelType w:val="hybridMultilevel"/>
    <w:tmpl w:val="F580EA40"/>
    <w:lvl w:ilvl="0" w:tplc="7E121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072580"/>
    <w:multiLevelType w:val="hybridMultilevel"/>
    <w:tmpl w:val="C8C6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F48EA"/>
    <w:multiLevelType w:val="hybridMultilevel"/>
    <w:tmpl w:val="426461BA"/>
    <w:lvl w:ilvl="0" w:tplc="A954787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A52F7"/>
    <w:multiLevelType w:val="hybridMultilevel"/>
    <w:tmpl w:val="C62E6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61662"/>
    <w:multiLevelType w:val="hybridMultilevel"/>
    <w:tmpl w:val="C672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72ED0"/>
    <w:multiLevelType w:val="hybridMultilevel"/>
    <w:tmpl w:val="FDE28F6C"/>
    <w:lvl w:ilvl="0" w:tplc="AB9C3352">
      <w:start w:val="1"/>
      <w:numFmt w:val="decimal"/>
      <w:lvlText w:val="%1."/>
      <w:lvlJc w:val="left"/>
      <w:pPr>
        <w:ind w:left="127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61C4D"/>
    <w:multiLevelType w:val="hybridMultilevel"/>
    <w:tmpl w:val="EAF8F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B2AE3"/>
    <w:multiLevelType w:val="multilevel"/>
    <w:tmpl w:val="FBE08DEA"/>
    <w:lvl w:ilvl="0">
      <w:start w:val="1"/>
      <w:numFmt w:val="decimal"/>
      <w:lvlText w:val="%1."/>
      <w:lvlJc w:val="left"/>
      <w:pPr>
        <w:ind w:left="720" w:hanging="360"/>
      </w:pPr>
      <w:rPr>
        <w:b w:val="0"/>
      </w:rPr>
    </w:lvl>
    <w:lvl w:ilvl="1">
      <w:start w:val="1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9A9706D"/>
    <w:multiLevelType w:val="hybridMultilevel"/>
    <w:tmpl w:val="ABBA8F88"/>
    <w:lvl w:ilvl="0" w:tplc="CFC08D46">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F5760B1"/>
    <w:multiLevelType w:val="multilevel"/>
    <w:tmpl w:val="494E9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751B4D"/>
    <w:multiLevelType w:val="multilevel"/>
    <w:tmpl w:val="1506F972"/>
    <w:lvl w:ilvl="0">
      <w:start w:val="3"/>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3DE019E"/>
    <w:multiLevelType w:val="hybridMultilevel"/>
    <w:tmpl w:val="B7D29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10EDA"/>
    <w:multiLevelType w:val="multilevel"/>
    <w:tmpl w:val="E5EAE738"/>
    <w:lvl w:ilvl="0">
      <w:start w:val="4"/>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ECD0F11"/>
    <w:multiLevelType w:val="multilevel"/>
    <w:tmpl w:val="A692C44E"/>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A50B8F"/>
    <w:multiLevelType w:val="hybridMultilevel"/>
    <w:tmpl w:val="58F2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B52A2"/>
    <w:multiLevelType w:val="hybridMultilevel"/>
    <w:tmpl w:val="7EAACDC0"/>
    <w:lvl w:ilvl="0" w:tplc="C5DE5F3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B35AC1"/>
    <w:multiLevelType w:val="hybridMultilevel"/>
    <w:tmpl w:val="B7B88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133E16"/>
    <w:multiLevelType w:val="hybridMultilevel"/>
    <w:tmpl w:val="0608B1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6C94F0F"/>
    <w:multiLevelType w:val="hybridMultilevel"/>
    <w:tmpl w:val="32BE31A8"/>
    <w:lvl w:ilvl="0" w:tplc="CFC08D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757ECC"/>
    <w:multiLevelType w:val="multilevel"/>
    <w:tmpl w:val="5040205A"/>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E0D0B16"/>
    <w:multiLevelType w:val="hybridMultilevel"/>
    <w:tmpl w:val="35CA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60062"/>
    <w:multiLevelType w:val="hybridMultilevel"/>
    <w:tmpl w:val="D464A60E"/>
    <w:lvl w:ilvl="0" w:tplc="7772E684">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114055"/>
    <w:multiLevelType w:val="multilevel"/>
    <w:tmpl w:val="CDB8C21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5BB157C6"/>
    <w:multiLevelType w:val="hybridMultilevel"/>
    <w:tmpl w:val="1820DE24"/>
    <w:lvl w:ilvl="0" w:tplc="5462A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0422C"/>
    <w:multiLevelType w:val="hybridMultilevel"/>
    <w:tmpl w:val="2E38803A"/>
    <w:lvl w:ilvl="0" w:tplc="194A90AA">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6">
    <w:nsid w:val="63F15A40"/>
    <w:multiLevelType w:val="multilevel"/>
    <w:tmpl w:val="2D34A18E"/>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0B019E"/>
    <w:multiLevelType w:val="multilevel"/>
    <w:tmpl w:val="301ABF02"/>
    <w:lvl w:ilvl="0">
      <w:start w:val="1"/>
      <w:numFmt w:val="decimal"/>
      <w:lvlText w:val="%1."/>
      <w:lvlJc w:val="left"/>
      <w:pPr>
        <w:ind w:left="180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673B0D36"/>
    <w:multiLevelType w:val="hybridMultilevel"/>
    <w:tmpl w:val="E2AED3B8"/>
    <w:lvl w:ilvl="0" w:tplc="EE6A164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B184055"/>
    <w:multiLevelType w:val="hybridMultilevel"/>
    <w:tmpl w:val="09369D42"/>
    <w:lvl w:ilvl="0" w:tplc="5462A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10383"/>
    <w:multiLevelType w:val="multilevel"/>
    <w:tmpl w:val="D4F8E4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EF3474"/>
    <w:multiLevelType w:val="hybridMultilevel"/>
    <w:tmpl w:val="FC785146"/>
    <w:lvl w:ilvl="0" w:tplc="659A5B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3C6D47"/>
    <w:multiLevelType w:val="multilevel"/>
    <w:tmpl w:val="1AF6C5C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C7201BD"/>
    <w:multiLevelType w:val="hybridMultilevel"/>
    <w:tmpl w:val="A4D87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12"/>
  </w:num>
  <w:num w:numId="6">
    <w:abstractNumId w:val="10"/>
  </w:num>
  <w:num w:numId="7">
    <w:abstractNumId w:val="14"/>
  </w:num>
  <w:num w:numId="8">
    <w:abstractNumId w:val="6"/>
  </w:num>
  <w:num w:numId="9">
    <w:abstractNumId w:val="19"/>
  </w:num>
  <w:num w:numId="10">
    <w:abstractNumId w:val="25"/>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7"/>
  </w:num>
  <w:num w:numId="14">
    <w:abstractNumId w:val="18"/>
  </w:num>
  <w:num w:numId="15">
    <w:abstractNumId w:val="5"/>
  </w:num>
  <w:num w:numId="16">
    <w:abstractNumId w:val="0"/>
  </w:num>
  <w:num w:numId="17">
    <w:abstractNumId w:val="15"/>
  </w:num>
  <w:num w:numId="18">
    <w:abstractNumId w:val="34"/>
  </w:num>
  <w:num w:numId="19">
    <w:abstractNumId w:val="7"/>
  </w:num>
  <w:num w:numId="20">
    <w:abstractNumId w:val="21"/>
  </w:num>
  <w:num w:numId="21">
    <w:abstractNumId w:val="17"/>
  </w:num>
  <w:num w:numId="22">
    <w:abstractNumId w:val="4"/>
  </w:num>
  <w:num w:numId="23">
    <w:abstractNumId w:val="3"/>
  </w:num>
  <w:num w:numId="24">
    <w:abstractNumId w:val="29"/>
  </w:num>
  <w:num w:numId="25">
    <w:abstractNumId w:val="23"/>
  </w:num>
  <w:num w:numId="26">
    <w:abstractNumId w:val="28"/>
  </w:num>
  <w:num w:numId="27">
    <w:abstractNumId w:val="8"/>
  </w:num>
  <w:num w:numId="28">
    <w:abstractNumId w:val="30"/>
  </w:num>
  <w:num w:numId="29">
    <w:abstractNumId w:val="20"/>
  </w:num>
  <w:num w:numId="30">
    <w:abstractNumId w:val="11"/>
  </w:num>
  <w:num w:numId="31">
    <w:abstractNumId w:val="13"/>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03"/>
    <w:rsid w:val="00007289"/>
    <w:rsid w:val="00011729"/>
    <w:rsid w:val="0001530D"/>
    <w:rsid w:val="00022CB1"/>
    <w:rsid w:val="00052C86"/>
    <w:rsid w:val="00082861"/>
    <w:rsid w:val="000C0839"/>
    <w:rsid w:val="000D2991"/>
    <w:rsid w:val="000F1F97"/>
    <w:rsid w:val="0012149A"/>
    <w:rsid w:val="00153B3C"/>
    <w:rsid w:val="00191C56"/>
    <w:rsid w:val="001B52A6"/>
    <w:rsid w:val="001D474C"/>
    <w:rsid w:val="001F07B7"/>
    <w:rsid w:val="0022187F"/>
    <w:rsid w:val="0023028B"/>
    <w:rsid w:val="00234981"/>
    <w:rsid w:val="00241739"/>
    <w:rsid w:val="0025016D"/>
    <w:rsid w:val="00277ACA"/>
    <w:rsid w:val="002971F0"/>
    <w:rsid w:val="002A66DE"/>
    <w:rsid w:val="002E50CE"/>
    <w:rsid w:val="00317AE7"/>
    <w:rsid w:val="00326BC7"/>
    <w:rsid w:val="0033229A"/>
    <w:rsid w:val="00332B3C"/>
    <w:rsid w:val="00345851"/>
    <w:rsid w:val="00346889"/>
    <w:rsid w:val="003726ED"/>
    <w:rsid w:val="00373311"/>
    <w:rsid w:val="003819FE"/>
    <w:rsid w:val="003B1E60"/>
    <w:rsid w:val="003E798C"/>
    <w:rsid w:val="00400581"/>
    <w:rsid w:val="004054DF"/>
    <w:rsid w:val="00431924"/>
    <w:rsid w:val="004470EB"/>
    <w:rsid w:val="00482AC3"/>
    <w:rsid w:val="00484149"/>
    <w:rsid w:val="00493A8B"/>
    <w:rsid w:val="0049415C"/>
    <w:rsid w:val="00495558"/>
    <w:rsid w:val="004961D9"/>
    <w:rsid w:val="004A2318"/>
    <w:rsid w:val="004E5FF9"/>
    <w:rsid w:val="00521AC3"/>
    <w:rsid w:val="00542095"/>
    <w:rsid w:val="00560ED4"/>
    <w:rsid w:val="0057228B"/>
    <w:rsid w:val="005A2114"/>
    <w:rsid w:val="005C1F3F"/>
    <w:rsid w:val="005D3275"/>
    <w:rsid w:val="005E7DE1"/>
    <w:rsid w:val="00601311"/>
    <w:rsid w:val="00624288"/>
    <w:rsid w:val="00626D64"/>
    <w:rsid w:val="00635628"/>
    <w:rsid w:val="00645298"/>
    <w:rsid w:val="00645585"/>
    <w:rsid w:val="00656BB1"/>
    <w:rsid w:val="006631E6"/>
    <w:rsid w:val="006B7468"/>
    <w:rsid w:val="006C4429"/>
    <w:rsid w:val="006D714F"/>
    <w:rsid w:val="006D7DF8"/>
    <w:rsid w:val="00722340"/>
    <w:rsid w:val="00743725"/>
    <w:rsid w:val="00773903"/>
    <w:rsid w:val="00781BF0"/>
    <w:rsid w:val="007A2D2B"/>
    <w:rsid w:val="007C3A41"/>
    <w:rsid w:val="007D1A47"/>
    <w:rsid w:val="007D4B79"/>
    <w:rsid w:val="00826783"/>
    <w:rsid w:val="00842F2D"/>
    <w:rsid w:val="008477E9"/>
    <w:rsid w:val="00856FFB"/>
    <w:rsid w:val="008627DF"/>
    <w:rsid w:val="008821AF"/>
    <w:rsid w:val="008A59A1"/>
    <w:rsid w:val="008B179D"/>
    <w:rsid w:val="008C0B6C"/>
    <w:rsid w:val="008C3F4A"/>
    <w:rsid w:val="008D50E3"/>
    <w:rsid w:val="0090730B"/>
    <w:rsid w:val="009171C9"/>
    <w:rsid w:val="00932830"/>
    <w:rsid w:val="009550E4"/>
    <w:rsid w:val="00960833"/>
    <w:rsid w:val="009620F0"/>
    <w:rsid w:val="00993E93"/>
    <w:rsid w:val="009A270F"/>
    <w:rsid w:val="009B637A"/>
    <w:rsid w:val="009C4400"/>
    <w:rsid w:val="009C588E"/>
    <w:rsid w:val="009D4101"/>
    <w:rsid w:val="009D68C4"/>
    <w:rsid w:val="009D7D86"/>
    <w:rsid w:val="009E1163"/>
    <w:rsid w:val="009E5C77"/>
    <w:rsid w:val="00A1305C"/>
    <w:rsid w:val="00A312E8"/>
    <w:rsid w:val="00A94142"/>
    <w:rsid w:val="00AB07C6"/>
    <w:rsid w:val="00AB52CB"/>
    <w:rsid w:val="00B13A49"/>
    <w:rsid w:val="00B41E99"/>
    <w:rsid w:val="00BB098A"/>
    <w:rsid w:val="00BC3EC0"/>
    <w:rsid w:val="00C14C87"/>
    <w:rsid w:val="00C1518E"/>
    <w:rsid w:val="00C40ED1"/>
    <w:rsid w:val="00C551FD"/>
    <w:rsid w:val="00C64FDD"/>
    <w:rsid w:val="00C86488"/>
    <w:rsid w:val="00C92502"/>
    <w:rsid w:val="00CF0833"/>
    <w:rsid w:val="00D01451"/>
    <w:rsid w:val="00D24569"/>
    <w:rsid w:val="00D45F8A"/>
    <w:rsid w:val="00D51D58"/>
    <w:rsid w:val="00D54517"/>
    <w:rsid w:val="00D62C03"/>
    <w:rsid w:val="00D704D7"/>
    <w:rsid w:val="00D83955"/>
    <w:rsid w:val="00DA6AEE"/>
    <w:rsid w:val="00DC7281"/>
    <w:rsid w:val="00DE1461"/>
    <w:rsid w:val="00E21857"/>
    <w:rsid w:val="00E352AA"/>
    <w:rsid w:val="00E45494"/>
    <w:rsid w:val="00E60422"/>
    <w:rsid w:val="00EA2907"/>
    <w:rsid w:val="00EA3A54"/>
    <w:rsid w:val="00EA621D"/>
    <w:rsid w:val="00EB3698"/>
    <w:rsid w:val="00EB5610"/>
    <w:rsid w:val="00F10850"/>
    <w:rsid w:val="00F36C89"/>
    <w:rsid w:val="00F428EE"/>
    <w:rsid w:val="00F43EC1"/>
    <w:rsid w:val="00F62DB3"/>
    <w:rsid w:val="00F67A98"/>
    <w:rsid w:val="00F74674"/>
    <w:rsid w:val="00F97A8E"/>
    <w:rsid w:val="00FA24D4"/>
    <w:rsid w:val="00FA7B6E"/>
    <w:rsid w:val="00FC0815"/>
    <w:rsid w:val="00FC59C3"/>
    <w:rsid w:val="00FE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2C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2C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62C03"/>
    <w:pPr>
      <w:keepNext/>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62C03"/>
    <w:rPr>
      <w:rFonts w:ascii="Times New Roman" w:eastAsia="Times New Roman" w:hAnsi="Times New Roman" w:cs="Times New Roman"/>
      <w:b/>
      <w:bCs/>
      <w:sz w:val="32"/>
      <w:szCs w:val="24"/>
      <w:lang w:val="uk-UA" w:eastAsia="ru-RU"/>
    </w:rPr>
  </w:style>
  <w:style w:type="paragraph" w:customStyle="1" w:styleId="Style4">
    <w:name w:val="Style4"/>
    <w:basedOn w:val="a"/>
    <w:uiPriority w:val="99"/>
    <w:rsid w:val="00D62C03"/>
    <w:pPr>
      <w:widowControl w:val="0"/>
      <w:autoSpaceDE w:val="0"/>
      <w:autoSpaceDN w:val="0"/>
      <w:adjustRightInd w:val="0"/>
      <w:spacing w:line="216" w:lineRule="exact"/>
      <w:ind w:firstLine="422"/>
      <w:jc w:val="both"/>
    </w:pPr>
    <w:rPr>
      <w:rFonts w:ascii="Arial" w:hAnsi="Arial"/>
    </w:rPr>
  </w:style>
  <w:style w:type="paragraph" w:customStyle="1" w:styleId="Style3">
    <w:name w:val="Style3"/>
    <w:basedOn w:val="a"/>
    <w:rsid w:val="00D62C03"/>
    <w:pPr>
      <w:widowControl w:val="0"/>
      <w:autoSpaceDE w:val="0"/>
      <w:autoSpaceDN w:val="0"/>
      <w:adjustRightInd w:val="0"/>
      <w:spacing w:line="218" w:lineRule="exact"/>
      <w:ind w:firstLine="432"/>
    </w:pPr>
    <w:rPr>
      <w:rFonts w:ascii="Arial" w:hAnsi="Arial"/>
    </w:rPr>
  </w:style>
  <w:style w:type="character" w:customStyle="1" w:styleId="FontStyle12">
    <w:name w:val="Font Style12"/>
    <w:uiPriority w:val="99"/>
    <w:rsid w:val="00D62C03"/>
    <w:rPr>
      <w:rFonts w:ascii="Arial" w:hAnsi="Arial" w:cs="Arial"/>
      <w:sz w:val="18"/>
      <w:szCs w:val="18"/>
    </w:rPr>
  </w:style>
  <w:style w:type="character" w:customStyle="1" w:styleId="FontStyle13">
    <w:name w:val="Font Style13"/>
    <w:uiPriority w:val="99"/>
    <w:rsid w:val="00D62C03"/>
    <w:rPr>
      <w:rFonts w:ascii="Arial" w:hAnsi="Arial" w:cs="Arial"/>
      <w:b/>
      <w:bCs/>
      <w:sz w:val="16"/>
      <w:szCs w:val="16"/>
    </w:rPr>
  </w:style>
  <w:style w:type="character" w:customStyle="1" w:styleId="20">
    <w:name w:val="Заголовок 2 Знак"/>
    <w:basedOn w:val="a0"/>
    <w:link w:val="2"/>
    <w:uiPriority w:val="9"/>
    <w:semiHidden/>
    <w:rsid w:val="00D62C0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rsid w:val="00D62C03"/>
    <w:pPr>
      <w:spacing w:line="360" w:lineRule="auto"/>
      <w:jc w:val="both"/>
    </w:pPr>
    <w:rPr>
      <w:rFonts w:cs="Arial"/>
      <w:bCs/>
      <w:kern w:val="32"/>
      <w:sz w:val="28"/>
      <w:szCs w:val="28"/>
      <w:lang w:val="uk-UA"/>
    </w:rPr>
  </w:style>
  <w:style w:type="character" w:customStyle="1" w:styleId="a4">
    <w:name w:val="Основной текст Знак"/>
    <w:basedOn w:val="a0"/>
    <w:link w:val="a3"/>
    <w:rsid w:val="00D62C03"/>
    <w:rPr>
      <w:rFonts w:ascii="Times New Roman" w:eastAsia="Times New Roman" w:hAnsi="Times New Roman" w:cs="Arial"/>
      <w:bCs/>
      <w:kern w:val="32"/>
      <w:sz w:val="28"/>
      <w:szCs w:val="28"/>
      <w:lang w:val="uk-UA" w:eastAsia="ru-RU"/>
    </w:rPr>
  </w:style>
  <w:style w:type="paragraph" w:styleId="a5">
    <w:name w:val="List Paragraph"/>
    <w:basedOn w:val="a"/>
    <w:uiPriority w:val="99"/>
    <w:qFormat/>
    <w:rsid w:val="00D62C03"/>
    <w:pPr>
      <w:ind w:left="720"/>
      <w:contextualSpacing/>
    </w:pPr>
    <w:rPr>
      <w:rFonts w:cs="Arial"/>
      <w:bCs/>
      <w:kern w:val="32"/>
      <w:sz w:val="28"/>
      <w:szCs w:val="28"/>
      <w:lang w:val="uk-UA"/>
    </w:rPr>
  </w:style>
  <w:style w:type="character" w:customStyle="1" w:styleId="10">
    <w:name w:val="Заголовок 1 Знак"/>
    <w:basedOn w:val="a0"/>
    <w:link w:val="1"/>
    <w:uiPriority w:val="9"/>
    <w:rsid w:val="00D62C0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semiHidden/>
    <w:unhideWhenUsed/>
    <w:rsid w:val="00D62C03"/>
    <w:pPr>
      <w:spacing w:after="120"/>
      <w:ind w:left="283"/>
    </w:pPr>
  </w:style>
  <w:style w:type="character" w:customStyle="1" w:styleId="a7">
    <w:name w:val="Основной текст с отступом Знак"/>
    <w:basedOn w:val="a0"/>
    <w:link w:val="a6"/>
    <w:uiPriority w:val="99"/>
    <w:semiHidden/>
    <w:rsid w:val="00D62C03"/>
    <w:rPr>
      <w:rFonts w:ascii="Times New Roman" w:eastAsia="Times New Roman" w:hAnsi="Times New Roman" w:cs="Times New Roman"/>
      <w:sz w:val="24"/>
      <w:szCs w:val="24"/>
      <w:lang w:eastAsia="ru-RU"/>
    </w:rPr>
  </w:style>
  <w:style w:type="character" w:styleId="a8">
    <w:name w:val="Hyperlink"/>
    <w:basedOn w:val="a0"/>
    <w:uiPriority w:val="99"/>
    <w:unhideWhenUsed/>
    <w:rsid w:val="00400581"/>
    <w:rPr>
      <w:color w:val="0000FF" w:themeColor="hyperlink"/>
      <w:u w:val="single"/>
    </w:rPr>
  </w:style>
  <w:style w:type="character" w:customStyle="1" w:styleId="FontStyle20">
    <w:name w:val="Font Style20"/>
    <w:uiPriority w:val="99"/>
    <w:rsid w:val="0090730B"/>
    <w:rPr>
      <w:rFonts w:ascii="Arial" w:hAnsi="Arial" w:cs="Arial"/>
      <w:sz w:val="16"/>
      <w:szCs w:val="16"/>
    </w:rPr>
  </w:style>
  <w:style w:type="paragraph" w:styleId="21">
    <w:name w:val="Body Text Indent 2"/>
    <w:basedOn w:val="a"/>
    <w:link w:val="22"/>
    <w:uiPriority w:val="99"/>
    <w:semiHidden/>
    <w:unhideWhenUsed/>
    <w:rsid w:val="007A2D2B"/>
    <w:pPr>
      <w:spacing w:after="120" w:line="480" w:lineRule="auto"/>
      <w:ind w:left="283"/>
    </w:pPr>
  </w:style>
  <w:style w:type="character" w:customStyle="1" w:styleId="22">
    <w:name w:val="Основной текст с отступом 2 Знак"/>
    <w:basedOn w:val="a0"/>
    <w:link w:val="21"/>
    <w:rsid w:val="007A2D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7A2D2B"/>
    <w:pPr>
      <w:spacing w:after="120" w:line="480" w:lineRule="auto"/>
    </w:pPr>
  </w:style>
  <w:style w:type="character" w:customStyle="1" w:styleId="24">
    <w:name w:val="Основной текст 2 Знак"/>
    <w:basedOn w:val="a0"/>
    <w:link w:val="23"/>
    <w:uiPriority w:val="99"/>
    <w:semiHidden/>
    <w:rsid w:val="007A2D2B"/>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7A2D2B"/>
    <w:pPr>
      <w:spacing w:before="100" w:beforeAutospacing="1" w:after="100" w:afterAutospacing="1" w:line="276" w:lineRule="auto"/>
      <w:ind w:left="720"/>
      <w:contextualSpacing/>
    </w:pPr>
    <w:rPr>
      <w:sz w:val="22"/>
      <w:szCs w:val="22"/>
      <w:lang w:eastAsia="en-US"/>
    </w:rPr>
  </w:style>
  <w:style w:type="paragraph" w:customStyle="1" w:styleId="Style2">
    <w:name w:val="Style2"/>
    <w:basedOn w:val="a"/>
    <w:uiPriority w:val="99"/>
    <w:rsid w:val="007A2D2B"/>
    <w:pPr>
      <w:widowControl w:val="0"/>
      <w:autoSpaceDE w:val="0"/>
      <w:autoSpaceDN w:val="0"/>
      <w:adjustRightInd w:val="0"/>
      <w:spacing w:line="264" w:lineRule="exact"/>
      <w:jc w:val="both"/>
    </w:pPr>
  </w:style>
  <w:style w:type="character" w:customStyle="1" w:styleId="FontStyle18">
    <w:name w:val="Font Style18"/>
    <w:uiPriority w:val="99"/>
    <w:rsid w:val="007A2D2B"/>
    <w:rPr>
      <w:rFonts w:ascii="Arial" w:hAnsi="Arial" w:cs="Arial"/>
      <w:b/>
      <w:bCs/>
      <w:sz w:val="20"/>
      <w:szCs w:val="20"/>
    </w:rPr>
  </w:style>
  <w:style w:type="character" w:customStyle="1" w:styleId="FontStyle14">
    <w:name w:val="Font Style14"/>
    <w:uiPriority w:val="99"/>
    <w:rsid w:val="007A2D2B"/>
    <w:rPr>
      <w:rFonts w:ascii="Times New Roman" w:hAnsi="Times New Roman" w:cs="Times New Roman"/>
      <w:b/>
      <w:bCs/>
      <w:sz w:val="20"/>
      <w:szCs w:val="20"/>
    </w:rPr>
  </w:style>
  <w:style w:type="character" w:customStyle="1" w:styleId="FontStyle15">
    <w:name w:val="Font Style15"/>
    <w:uiPriority w:val="99"/>
    <w:rsid w:val="007A2D2B"/>
    <w:rPr>
      <w:rFonts w:ascii="Times New Roman" w:hAnsi="Times New Roman" w:cs="Times New Roman"/>
      <w:b/>
      <w:bCs/>
      <w:i/>
      <w:iCs/>
      <w:sz w:val="20"/>
      <w:szCs w:val="20"/>
    </w:rPr>
  </w:style>
  <w:style w:type="character" w:customStyle="1" w:styleId="FontStyle16">
    <w:name w:val="Font Style16"/>
    <w:uiPriority w:val="99"/>
    <w:rsid w:val="007A2D2B"/>
    <w:rPr>
      <w:rFonts w:ascii="Times New Roman" w:hAnsi="Times New Roman" w:cs="Times New Roman"/>
      <w:sz w:val="20"/>
      <w:szCs w:val="20"/>
    </w:rPr>
  </w:style>
  <w:style w:type="paragraph" w:styleId="a9">
    <w:name w:val="Subtitle"/>
    <w:basedOn w:val="a"/>
    <w:link w:val="aa"/>
    <w:qFormat/>
    <w:rsid w:val="007A2D2B"/>
    <w:pPr>
      <w:jc w:val="center"/>
    </w:pPr>
    <w:rPr>
      <w:bCs/>
      <w:sz w:val="28"/>
      <w:lang w:val="uk-UA"/>
    </w:rPr>
  </w:style>
  <w:style w:type="character" w:customStyle="1" w:styleId="aa">
    <w:name w:val="Подзаголовок Знак"/>
    <w:basedOn w:val="a0"/>
    <w:link w:val="a9"/>
    <w:rsid w:val="007A2D2B"/>
    <w:rPr>
      <w:rFonts w:ascii="Times New Roman" w:eastAsia="Times New Roman" w:hAnsi="Times New Roman" w:cs="Times New Roman"/>
      <w:bCs/>
      <w:sz w:val="28"/>
      <w:szCs w:val="24"/>
      <w:lang w:val="uk-UA" w:eastAsia="ru-RU"/>
    </w:rPr>
  </w:style>
  <w:style w:type="paragraph" w:styleId="ab">
    <w:name w:val="Normal (Web)"/>
    <w:basedOn w:val="a"/>
    <w:uiPriority w:val="99"/>
    <w:unhideWhenUsed/>
    <w:rsid w:val="007A2D2B"/>
    <w:pPr>
      <w:spacing w:before="100" w:beforeAutospacing="1" w:after="100" w:afterAutospacing="1"/>
      <w:ind w:firstLine="225"/>
    </w:pPr>
    <w:rPr>
      <w:color w:val="000000"/>
      <w:sz w:val="23"/>
      <w:szCs w:val="23"/>
    </w:rPr>
  </w:style>
  <w:style w:type="character" w:customStyle="1" w:styleId="rvts0">
    <w:name w:val="rvts0"/>
    <w:basedOn w:val="a0"/>
    <w:rsid w:val="009550E4"/>
  </w:style>
  <w:style w:type="character" w:customStyle="1" w:styleId="apple-style-span">
    <w:name w:val="apple-style-span"/>
    <w:rsid w:val="008627DF"/>
  </w:style>
  <w:style w:type="character" w:customStyle="1" w:styleId="rvts23">
    <w:name w:val="rvts23"/>
    <w:basedOn w:val="a0"/>
    <w:rsid w:val="0086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2C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2C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62C03"/>
    <w:pPr>
      <w:keepNext/>
      <w:jc w:val="center"/>
      <w:outlineLvl w:val="4"/>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62C03"/>
    <w:rPr>
      <w:rFonts w:ascii="Times New Roman" w:eastAsia="Times New Roman" w:hAnsi="Times New Roman" w:cs="Times New Roman"/>
      <w:b/>
      <w:bCs/>
      <w:sz w:val="32"/>
      <w:szCs w:val="24"/>
      <w:lang w:val="uk-UA" w:eastAsia="ru-RU"/>
    </w:rPr>
  </w:style>
  <w:style w:type="paragraph" w:customStyle="1" w:styleId="Style4">
    <w:name w:val="Style4"/>
    <w:basedOn w:val="a"/>
    <w:uiPriority w:val="99"/>
    <w:rsid w:val="00D62C03"/>
    <w:pPr>
      <w:widowControl w:val="0"/>
      <w:autoSpaceDE w:val="0"/>
      <w:autoSpaceDN w:val="0"/>
      <w:adjustRightInd w:val="0"/>
      <w:spacing w:line="216" w:lineRule="exact"/>
      <w:ind w:firstLine="422"/>
      <w:jc w:val="both"/>
    </w:pPr>
    <w:rPr>
      <w:rFonts w:ascii="Arial" w:hAnsi="Arial"/>
    </w:rPr>
  </w:style>
  <w:style w:type="paragraph" w:customStyle="1" w:styleId="Style3">
    <w:name w:val="Style3"/>
    <w:basedOn w:val="a"/>
    <w:rsid w:val="00D62C03"/>
    <w:pPr>
      <w:widowControl w:val="0"/>
      <w:autoSpaceDE w:val="0"/>
      <w:autoSpaceDN w:val="0"/>
      <w:adjustRightInd w:val="0"/>
      <w:spacing w:line="218" w:lineRule="exact"/>
      <w:ind w:firstLine="432"/>
    </w:pPr>
    <w:rPr>
      <w:rFonts w:ascii="Arial" w:hAnsi="Arial"/>
    </w:rPr>
  </w:style>
  <w:style w:type="character" w:customStyle="1" w:styleId="FontStyle12">
    <w:name w:val="Font Style12"/>
    <w:uiPriority w:val="99"/>
    <w:rsid w:val="00D62C03"/>
    <w:rPr>
      <w:rFonts w:ascii="Arial" w:hAnsi="Arial" w:cs="Arial"/>
      <w:sz w:val="18"/>
      <w:szCs w:val="18"/>
    </w:rPr>
  </w:style>
  <w:style w:type="character" w:customStyle="1" w:styleId="FontStyle13">
    <w:name w:val="Font Style13"/>
    <w:uiPriority w:val="99"/>
    <w:rsid w:val="00D62C03"/>
    <w:rPr>
      <w:rFonts w:ascii="Arial" w:hAnsi="Arial" w:cs="Arial"/>
      <w:b/>
      <w:bCs/>
      <w:sz w:val="16"/>
      <w:szCs w:val="16"/>
    </w:rPr>
  </w:style>
  <w:style w:type="character" w:customStyle="1" w:styleId="20">
    <w:name w:val="Заголовок 2 Знак"/>
    <w:basedOn w:val="a0"/>
    <w:link w:val="2"/>
    <w:uiPriority w:val="9"/>
    <w:semiHidden/>
    <w:rsid w:val="00D62C0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rsid w:val="00D62C03"/>
    <w:pPr>
      <w:spacing w:line="360" w:lineRule="auto"/>
      <w:jc w:val="both"/>
    </w:pPr>
    <w:rPr>
      <w:rFonts w:cs="Arial"/>
      <w:bCs/>
      <w:kern w:val="32"/>
      <w:sz w:val="28"/>
      <w:szCs w:val="28"/>
      <w:lang w:val="uk-UA"/>
    </w:rPr>
  </w:style>
  <w:style w:type="character" w:customStyle="1" w:styleId="a4">
    <w:name w:val="Основной текст Знак"/>
    <w:basedOn w:val="a0"/>
    <w:link w:val="a3"/>
    <w:rsid w:val="00D62C03"/>
    <w:rPr>
      <w:rFonts w:ascii="Times New Roman" w:eastAsia="Times New Roman" w:hAnsi="Times New Roman" w:cs="Arial"/>
      <w:bCs/>
      <w:kern w:val="32"/>
      <w:sz w:val="28"/>
      <w:szCs w:val="28"/>
      <w:lang w:val="uk-UA" w:eastAsia="ru-RU"/>
    </w:rPr>
  </w:style>
  <w:style w:type="paragraph" w:styleId="a5">
    <w:name w:val="List Paragraph"/>
    <w:basedOn w:val="a"/>
    <w:uiPriority w:val="99"/>
    <w:qFormat/>
    <w:rsid w:val="00D62C03"/>
    <w:pPr>
      <w:ind w:left="720"/>
      <w:contextualSpacing/>
    </w:pPr>
    <w:rPr>
      <w:rFonts w:cs="Arial"/>
      <w:bCs/>
      <w:kern w:val="32"/>
      <w:sz w:val="28"/>
      <w:szCs w:val="28"/>
      <w:lang w:val="uk-UA"/>
    </w:rPr>
  </w:style>
  <w:style w:type="character" w:customStyle="1" w:styleId="10">
    <w:name w:val="Заголовок 1 Знак"/>
    <w:basedOn w:val="a0"/>
    <w:link w:val="1"/>
    <w:uiPriority w:val="9"/>
    <w:rsid w:val="00D62C0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semiHidden/>
    <w:unhideWhenUsed/>
    <w:rsid w:val="00D62C03"/>
    <w:pPr>
      <w:spacing w:after="120"/>
      <w:ind w:left="283"/>
    </w:pPr>
  </w:style>
  <w:style w:type="character" w:customStyle="1" w:styleId="a7">
    <w:name w:val="Основной текст с отступом Знак"/>
    <w:basedOn w:val="a0"/>
    <w:link w:val="a6"/>
    <w:uiPriority w:val="99"/>
    <w:semiHidden/>
    <w:rsid w:val="00D62C03"/>
    <w:rPr>
      <w:rFonts w:ascii="Times New Roman" w:eastAsia="Times New Roman" w:hAnsi="Times New Roman" w:cs="Times New Roman"/>
      <w:sz w:val="24"/>
      <w:szCs w:val="24"/>
      <w:lang w:eastAsia="ru-RU"/>
    </w:rPr>
  </w:style>
  <w:style w:type="character" w:styleId="a8">
    <w:name w:val="Hyperlink"/>
    <w:basedOn w:val="a0"/>
    <w:uiPriority w:val="99"/>
    <w:unhideWhenUsed/>
    <w:rsid w:val="00400581"/>
    <w:rPr>
      <w:color w:val="0000FF" w:themeColor="hyperlink"/>
      <w:u w:val="single"/>
    </w:rPr>
  </w:style>
  <w:style w:type="character" w:customStyle="1" w:styleId="FontStyle20">
    <w:name w:val="Font Style20"/>
    <w:uiPriority w:val="99"/>
    <w:rsid w:val="0090730B"/>
    <w:rPr>
      <w:rFonts w:ascii="Arial" w:hAnsi="Arial" w:cs="Arial"/>
      <w:sz w:val="16"/>
      <w:szCs w:val="16"/>
    </w:rPr>
  </w:style>
  <w:style w:type="paragraph" w:styleId="21">
    <w:name w:val="Body Text Indent 2"/>
    <w:basedOn w:val="a"/>
    <w:link w:val="22"/>
    <w:uiPriority w:val="99"/>
    <w:semiHidden/>
    <w:unhideWhenUsed/>
    <w:rsid w:val="007A2D2B"/>
    <w:pPr>
      <w:spacing w:after="120" w:line="480" w:lineRule="auto"/>
      <w:ind w:left="283"/>
    </w:pPr>
  </w:style>
  <w:style w:type="character" w:customStyle="1" w:styleId="22">
    <w:name w:val="Основной текст с отступом 2 Знак"/>
    <w:basedOn w:val="a0"/>
    <w:link w:val="21"/>
    <w:rsid w:val="007A2D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7A2D2B"/>
    <w:pPr>
      <w:spacing w:after="120" w:line="480" w:lineRule="auto"/>
    </w:pPr>
  </w:style>
  <w:style w:type="character" w:customStyle="1" w:styleId="24">
    <w:name w:val="Основной текст 2 Знак"/>
    <w:basedOn w:val="a0"/>
    <w:link w:val="23"/>
    <w:uiPriority w:val="99"/>
    <w:semiHidden/>
    <w:rsid w:val="007A2D2B"/>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7A2D2B"/>
    <w:pPr>
      <w:spacing w:before="100" w:beforeAutospacing="1" w:after="100" w:afterAutospacing="1" w:line="276" w:lineRule="auto"/>
      <w:ind w:left="720"/>
      <w:contextualSpacing/>
    </w:pPr>
    <w:rPr>
      <w:sz w:val="22"/>
      <w:szCs w:val="22"/>
      <w:lang w:eastAsia="en-US"/>
    </w:rPr>
  </w:style>
  <w:style w:type="paragraph" w:customStyle="1" w:styleId="Style2">
    <w:name w:val="Style2"/>
    <w:basedOn w:val="a"/>
    <w:uiPriority w:val="99"/>
    <w:rsid w:val="007A2D2B"/>
    <w:pPr>
      <w:widowControl w:val="0"/>
      <w:autoSpaceDE w:val="0"/>
      <w:autoSpaceDN w:val="0"/>
      <w:adjustRightInd w:val="0"/>
      <w:spacing w:line="264" w:lineRule="exact"/>
      <w:jc w:val="both"/>
    </w:pPr>
  </w:style>
  <w:style w:type="character" w:customStyle="1" w:styleId="FontStyle18">
    <w:name w:val="Font Style18"/>
    <w:uiPriority w:val="99"/>
    <w:rsid w:val="007A2D2B"/>
    <w:rPr>
      <w:rFonts w:ascii="Arial" w:hAnsi="Arial" w:cs="Arial"/>
      <w:b/>
      <w:bCs/>
      <w:sz w:val="20"/>
      <w:szCs w:val="20"/>
    </w:rPr>
  </w:style>
  <w:style w:type="character" w:customStyle="1" w:styleId="FontStyle14">
    <w:name w:val="Font Style14"/>
    <w:uiPriority w:val="99"/>
    <w:rsid w:val="007A2D2B"/>
    <w:rPr>
      <w:rFonts w:ascii="Times New Roman" w:hAnsi="Times New Roman" w:cs="Times New Roman"/>
      <w:b/>
      <w:bCs/>
      <w:sz w:val="20"/>
      <w:szCs w:val="20"/>
    </w:rPr>
  </w:style>
  <w:style w:type="character" w:customStyle="1" w:styleId="FontStyle15">
    <w:name w:val="Font Style15"/>
    <w:uiPriority w:val="99"/>
    <w:rsid w:val="007A2D2B"/>
    <w:rPr>
      <w:rFonts w:ascii="Times New Roman" w:hAnsi="Times New Roman" w:cs="Times New Roman"/>
      <w:b/>
      <w:bCs/>
      <w:i/>
      <w:iCs/>
      <w:sz w:val="20"/>
      <w:szCs w:val="20"/>
    </w:rPr>
  </w:style>
  <w:style w:type="character" w:customStyle="1" w:styleId="FontStyle16">
    <w:name w:val="Font Style16"/>
    <w:uiPriority w:val="99"/>
    <w:rsid w:val="007A2D2B"/>
    <w:rPr>
      <w:rFonts w:ascii="Times New Roman" w:hAnsi="Times New Roman" w:cs="Times New Roman"/>
      <w:sz w:val="20"/>
      <w:szCs w:val="20"/>
    </w:rPr>
  </w:style>
  <w:style w:type="paragraph" w:styleId="a9">
    <w:name w:val="Subtitle"/>
    <w:basedOn w:val="a"/>
    <w:link w:val="aa"/>
    <w:qFormat/>
    <w:rsid w:val="007A2D2B"/>
    <w:pPr>
      <w:jc w:val="center"/>
    </w:pPr>
    <w:rPr>
      <w:bCs/>
      <w:sz w:val="28"/>
      <w:lang w:val="uk-UA"/>
    </w:rPr>
  </w:style>
  <w:style w:type="character" w:customStyle="1" w:styleId="aa">
    <w:name w:val="Подзаголовок Знак"/>
    <w:basedOn w:val="a0"/>
    <w:link w:val="a9"/>
    <w:rsid w:val="007A2D2B"/>
    <w:rPr>
      <w:rFonts w:ascii="Times New Roman" w:eastAsia="Times New Roman" w:hAnsi="Times New Roman" w:cs="Times New Roman"/>
      <w:bCs/>
      <w:sz w:val="28"/>
      <w:szCs w:val="24"/>
      <w:lang w:val="uk-UA" w:eastAsia="ru-RU"/>
    </w:rPr>
  </w:style>
  <w:style w:type="paragraph" w:styleId="ab">
    <w:name w:val="Normal (Web)"/>
    <w:basedOn w:val="a"/>
    <w:uiPriority w:val="99"/>
    <w:unhideWhenUsed/>
    <w:rsid w:val="007A2D2B"/>
    <w:pPr>
      <w:spacing w:before="100" w:beforeAutospacing="1" w:after="100" w:afterAutospacing="1"/>
      <w:ind w:firstLine="225"/>
    </w:pPr>
    <w:rPr>
      <w:color w:val="000000"/>
      <w:sz w:val="23"/>
      <w:szCs w:val="23"/>
    </w:rPr>
  </w:style>
  <w:style w:type="character" w:customStyle="1" w:styleId="rvts0">
    <w:name w:val="rvts0"/>
    <w:basedOn w:val="a0"/>
    <w:rsid w:val="009550E4"/>
  </w:style>
  <w:style w:type="character" w:customStyle="1" w:styleId="apple-style-span">
    <w:name w:val="apple-style-span"/>
    <w:rsid w:val="008627DF"/>
  </w:style>
  <w:style w:type="character" w:customStyle="1" w:styleId="rvts23">
    <w:name w:val="rvts23"/>
    <w:basedOn w:val="a0"/>
    <w:rsid w:val="0086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2671">
      <w:bodyDiv w:val="1"/>
      <w:marLeft w:val="0"/>
      <w:marRight w:val="0"/>
      <w:marTop w:val="0"/>
      <w:marBottom w:val="0"/>
      <w:divBdr>
        <w:top w:val="none" w:sz="0" w:space="0" w:color="auto"/>
        <w:left w:val="none" w:sz="0" w:space="0" w:color="auto"/>
        <w:bottom w:val="none" w:sz="0" w:space="0" w:color="auto"/>
        <w:right w:val="none" w:sz="0" w:space="0" w:color="auto"/>
      </w:divBdr>
    </w:div>
    <w:div w:id="221909392">
      <w:bodyDiv w:val="1"/>
      <w:marLeft w:val="0"/>
      <w:marRight w:val="0"/>
      <w:marTop w:val="0"/>
      <w:marBottom w:val="0"/>
      <w:divBdr>
        <w:top w:val="none" w:sz="0" w:space="0" w:color="auto"/>
        <w:left w:val="none" w:sz="0" w:space="0" w:color="auto"/>
        <w:bottom w:val="none" w:sz="0" w:space="0" w:color="auto"/>
        <w:right w:val="none" w:sz="0" w:space="0" w:color="auto"/>
      </w:divBdr>
    </w:div>
    <w:div w:id="688145419">
      <w:bodyDiv w:val="1"/>
      <w:marLeft w:val="0"/>
      <w:marRight w:val="0"/>
      <w:marTop w:val="0"/>
      <w:marBottom w:val="0"/>
      <w:divBdr>
        <w:top w:val="none" w:sz="0" w:space="0" w:color="auto"/>
        <w:left w:val="none" w:sz="0" w:space="0" w:color="auto"/>
        <w:bottom w:val="none" w:sz="0" w:space="0" w:color="auto"/>
        <w:right w:val="none" w:sz="0" w:space="0" w:color="auto"/>
      </w:divBdr>
    </w:div>
    <w:div w:id="772751936">
      <w:bodyDiv w:val="1"/>
      <w:marLeft w:val="0"/>
      <w:marRight w:val="0"/>
      <w:marTop w:val="0"/>
      <w:marBottom w:val="0"/>
      <w:divBdr>
        <w:top w:val="none" w:sz="0" w:space="0" w:color="auto"/>
        <w:left w:val="none" w:sz="0" w:space="0" w:color="auto"/>
        <w:bottom w:val="none" w:sz="0" w:space="0" w:color="auto"/>
        <w:right w:val="none" w:sz="0" w:space="0" w:color="auto"/>
      </w:divBdr>
    </w:div>
    <w:div w:id="1252816557">
      <w:bodyDiv w:val="1"/>
      <w:marLeft w:val="0"/>
      <w:marRight w:val="0"/>
      <w:marTop w:val="0"/>
      <w:marBottom w:val="0"/>
      <w:divBdr>
        <w:top w:val="none" w:sz="0" w:space="0" w:color="auto"/>
        <w:left w:val="none" w:sz="0" w:space="0" w:color="auto"/>
        <w:bottom w:val="none" w:sz="0" w:space="0" w:color="auto"/>
        <w:right w:val="none" w:sz="0" w:space="0" w:color="auto"/>
      </w:divBdr>
    </w:div>
    <w:div w:id="1323897925">
      <w:bodyDiv w:val="1"/>
      <w:marLeft w:val="0"/>
      <w:marRight w:val="0"/>
      <w:marTop w:val="0"/>
      <w:marBottom w:val="0"/>
      <w:divBdr>
        <w:top w:val="none" w:sz="0" w:space="0" w:color="auto"/>
        <w:left w:val="none" w:sz="0" w:space="0" w:color="auto"/>
        <w:bottom w:val="none" w:sz="0" w:space="0" w:color="auto"/>
        <w:right w:val="none" w:sz="0" w:space="0" w:color="auto"/>
      </w:divBdr>
    </w:div>
    <w:div w:id="1555116144">
      <w:bodyDiv w:val="1"/>
      <w:marLeft w:val="0"/>
      <w:marRight w:val="0"/>
      <w:marTop w:val="0"/>
      <w:marBottom w:val="0"/>
      <w:divBdr>
        <w:top w:val="none" w:sz="0" w:space="0" w:color="auto"/>
        <w:left w:val="none" w:sz="0" w:space="0" w:color="auto"/>
        <w:bottom w:val="none" w:sz="0" w:space="0" w:color="auto"/>
        <w:right w:val="none" w:sz="0" w:space="0" w:color="auto"/>
      </w:divBdr>
    </w:div>
    <w:div w:id="1582790206">
      <w:bodyDiv w:val="1"/>
      <w:marLeft w:val="0"/>
      <w:marRight w:val="0"/>
      <w:marTop w:val="0"/>
      <w:marBottom w:val="0"/>
      <w:divBdr>
        <w:top w:val="none" w:sz="0" w:space="0" w:color="auto"/>
        <w:left w:val="none" w:sz="0" w:space="0" w:color="auto"/>
        <w:bottom w:val="none" w:sz="0" w:space="0" w:color="auto"/>
        <w:right w:val="none" w:sz="0" w:space="0" w:color="auto"/>
      </w:divBdr>
    </w:div>
    <w:div w:id="1614093620">
      <w:bodyDiv w:val="1"/>
      <w:marLeft w:val="0"/>
      <w:marRight w:val="0"/>
      <w:marTop w:val="0"/>
      <w:marBottom w:val="0"/>
      <w:divBdr>
        <w:top w:val="none" w:sz="0" w:space="0" w:color="auto"/>
        <w:left w:val="none" w:sz="0" w:space="0" w:color="auto"/>
        <w:bottom w:val="none" w:sz="0" w:space="0" w:color="auto"/>
        <w:right w:val="none" w:sz="0" w:space="0" w:color="auto"/>
      </w:divBdr>
    </w:div>
    <w:div w:id="20922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145-19" TargetMode="External"/><Relationship Id="rId13" Type="http://schemas.openxmlformats.org/officeDocument/2006/relationships/hyperlink" Target="&#1053;&#1086;&#1074;&#1072;%20&#1091;&#1082;&#1088;&#1072;&#1111;&#1085;&#1089;&#1100;&#1082;&#1072;%20&#1096;&#1082;&#1086;&#1083;&#1072;:%20&#1050;&#1086;&#1085;&#1094;&#1077;&#1087;&#1090;&#1091;&#1072;&#1083;&#1100;&#1085;&#1110;%20&#1079;&#1072;&#1089;&#1072;&#1076;&#1080;%20&#1088;&#1077;&#1092;&#1086;&#1088;&#1084;&#1091;&#1074;&#1072;&#1085;&#1085;&#1103;%20&#1089;&#1077;&#1088;&#1077;&#1076;&#1085;&#1100;&#1086;&#1111;%20&#1096;&#1082;&#1086;&#1083;&#1080;%20(&#1050;&#1086;&#1085;&#1094;&#1077;&#1087;&#1094;&#1110;&#1103;%20&#1085;&#1086;&#1074;&#1086;&#1111;%20&#1091;&#1082;&#1088;&#1072;&#1111;&#1085;&#1089;&#1100;&#1082;&#1086;&#1111;%20&#1096;&#1082;&#1086;&#1083;&#1080;.%20&#1044;&#1086;&#1082;&#1091;&#1084;&#1077;&#1085;&#1090;%20&#1087;&#1088;&#1086;&#1081;&#1096;&#1086;&#1074;%20&#1075;&#1088;&#1086;&#1084;&#1072;&#1076;&#1089;&#1100;&#1082;&#1110;%20&#1086;&#1073;&#1075;&#1086;&#1074;&#1086;&#1088;&#1077;&#1085;&#1085;&#1103;%20&#1110;%20&#1091;&#1093;&#1074;&#1072;&#1083;&#1077;&#1085;&#1080;&#1081;%20&#1088;&#1110;&#1096;&#1077;&#1085;&#1085;&#1103;&#1084;%20&#1050;&#1086;&#1083;&#1077;&#1075;&#1110;&#1111;%20&#1052;&#1054;&#1053;%20&#1074;&#1110;&#1076;%2027.10.2016):%20&#1045;&#1083;&#1077;&#1082;&#1090;&#1088;&#1086;&#1085;&#1080;&#1081;%20&#1088;&#1077;&#1089;&#1091;&#1088;&#1089;.%20/%20&#1056;&#1077;&#1078;&#1080;&#1084;%20&#1076;&#1086;&#1089;&#1090;&#1091;&#1087;&#1091;%20:%20konczepcziya.pdf%20&#8211;%20Foxit%20Phantom." TargetMode="External"/><Relationship Id="rId3" Type="http://schemas.openxmlformats.org/officeDocument/2006/relationships/styles" Target="styles.xml"/><Relationship Id="rId7" Type="http://schemas.openxmlformats.org/officeDocument/2006/relationships/hyperlink" Target="http://zakon4.rada.gov.ua/laws/show/1556-18" TargetMode="External"/><Relationship Id="rId12" Type="http://schemas.openxmlformats.org/officeDocument/2006/relationships/hyperlink" Target="&#1053;&#1072;&#1094;&#1110;&#1086;&#1085;&#1072;&#1083;&#1100;&#1085;&#1072;%20&#1089;&#1090;&#1088;&#1072;&#1090;&#1077;&#1075;&#1110;&#1103;%20&#1088;&#1077;&#1092;&#1086;&#1088;&#1084;&#1091;&#1074;&#1072;&#1085;&#1085;&#1103;%20&#1089;&#1080;&#1089;&#1090;&#1077;&#1084;&#1080;%20&#1110;&#1085;&#1089;&#1090;&#1080;&#1090;&#1091;&#1094;&#1110;&#1081;&#1085;&#1086;&#1075;&#1086;%20&#1076;&#1086;&#1075;&#1083;&#1103;&#1076;&#1091;%20&#1090;&#1072;%20&#1074;&#1080;&#1093;&#1086;&#1074;&#1072;&#1085;&#1085;&#1103;%20&#1076;&#1110;&#1090;&#1077;&#1081;%20&#1085;&#1072;%202017%20&#8211;%202026%20&#1088;&#1086;&#1082;&#1080;%20%5b&#1045;&#1083;&#1077;&#1082;&#1090;&#1088;&#1086;&#1085;&#1085;&#1080;&#1081;%20&#1088;&#1077;&#1089;&#1091;&#1088;&#1089;%5d%20/%20&#1056;&#1077;&#1078;&#1080;&#1084;%20&#1076;&#1086;&#1089;&#1090;&#1091;&#1087;&#1091;:%20https:%20/%20docs.google.com/%20viewer?-embedded=true&amp;url=http%25&#1047;&#1040;%2F%2Fzakon3.rada.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mon.gov.ua/%20-%20images/files/news/12/05/445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rada/show/v0641729-15" TargetMode="External"/><Relationship Id="rId14" Type="http://schemas.openxmlformats.org/officeDocument/2006/relationships/hyperlink" Target="http://osvita.ua/legislation/S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BD62-130A-4BD3-BB12-D3387A71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20</Pages>
  <Words>7903</Words>
  <Characters>45050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44</cp:revision>
  <dcterms:created xsi:type="dcterms:W3CDTF">2020-01-24T07:22:00Z</dcterms:created>
  <dcterms:modified xsi:type="dcterms:W3CDTF">2020-04-17T07:47:00Z</dcterms:modified>
</cp:coreProperties>
</file>